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8C93C" w14:textId="77777777" w:rsidR="00ED6EFE" w:rsidRPr="004004A8" w:rsidRDefault="00ED6EFE">
      <w:pPr>
        <w:rPr>
          <w:b/>
          <w:sz w:val="8"/>
          <w:szCs w:val="8"/>
        </w:rPr>
      </w:pPr>
    </w:p>
    <w:p w14:paraId="09BCEFF9" w14:textId="2F1AE180" w:rsidR="00590FBB" w:rsidRPr="00435E3B" w:rsidRDefault="00ED6EFE">
      <w:pPr>
        <w:rPr>
          <w:b/>
          <w:sz w:val="28"/>
          <w:szCs w:val="28"/>
        </w:rPr>
      </w:pPr>
      <w:r w:rsidRPr="00435E3B">
        <w:rPr>
          <w:b/>
          <w:sz w:val="28"/>
          <w:szCs w:val="28"/>
        </w:rPr>
        <w:t xml:space="preserve">PM - </w:t>
      </w:r>
      <w:r w:rsidR="00590FBB" w:rsidRPr="00435E3B">
        <w:rPr>
          <w:b/>
          <w:sz w:val="28"/>
          <w:szCs w:val="28"/>
        </w:rPr>
        <w:t xml:space="preserve">Österreich </w:t>
      </w:r>
      <w:r w:rsidR="00FB11AE" w:rsidRPr="00435E3B">
        <w:rPr>
          <w:b/>
          <w:sz w:val="28"/>
          <w:szCs w:val="28"/>
        </w:rPr>
        <w:t xml:space="preserve">radelt beim </w:t>
      </w:r>
      <w:r w:rsidR="00CC7BE2" w:rsidRPr="00435E3B">
        <w:rPr>
          <w:b/>
          <w:sz w:val="28"/>
          <w:szCs w:val="28"/>
        </w:rPr>
        <w:t xml:space="preserve">passathon - </w:t>
      </w:r>
      <w:r w:rsidR="00FB11AE" w:rsidRPr="00435E3B">
        <w:rPr>
          <w:b/>
          <w:sz w:val="28"/>
          <w:szCs w:val="28"/>
        </w:rPr>
        <w:t>RACE FOR FUTURE</w:t>
      </w:r>
      <w:r w:rsidRPr="00435E3B">
        <w:rPr>
          <w:b/>
          <w:sz w:val="28"/>
          <w:szCs w:val="28"/>
        </w:rPr>
        <w:t xml:space="preserve"> für Klimaschutz</w:t>
      </w:r>
      <w:r w:rsidR="00A33FF8">
        <w:rPr>
          <w:b/>
          <w:sz w:val="28"/>
          <w:szCs w:val="28"/>
        </w:rPr>
        <w:br/>
      </w:r>
      <w:proofErr w:type="gramStart"/>
      <w:r w:rsidR="00A33FF8" w:rsidRPr="007811B8">
        <w:rPr>
          <w:b/>
          <w:sz w:val="24"/>
          <w:szCs w:val="24"/>
        </w:rPr>
        <w:t>Utl.:</w:t>
      </w:r>
      <w:proofErr w:type="gramEnd"/>
      <w:r w:rsidR="00A33FF8" w:rsidRPr="007811B8">
        <w:rPr>
          <w:b/>
          <w:sz w:val="24"/>
          <w:szCs w:val="24"/>
        </w:rPr>
        <w:t xml:space="preserve"> 350 Klimaschutz-Gebäude zeigen in ganz Österreich wie es geht</w:t>
      </w:r>
    </w:p>
    <w:p w14:paraId="304EC999" w14:textId="77777777" w:rsidR="005C4927" w:rsidRPr="00435E3B" w:rsidRDefault="002F4A6A" w:rsidP="00D50784">
      <w:pPr>
        <w:spacing w:line="264" w:lineRule="auto"/>
        <w:rPr>
          <w:i/>
        </w:rPr>
      </w:pPr>
      <w:r w:rsidRPr="00435E3B">
        <w:rPr>
          <w:i/>
        </w:rPr>
        <w:t xml:space="preserve">Klimaschutzministerin </w:t>
      </w:r>
      <w:proofErr w:type="spellStart"/>
      <w:r w:rsidRPr="00435E3B">
        <w:rPr>
          <w:i/>
        </w:rPr>
        <w:t>Gewessler</w:t>
      </w:r>
      <w:proofErr w:type="spellEnd"/>
      <w:r w:rsidRPr="00435E3B">
        <w:rPr>
          <w:i/>
        </w:rPr>
        <w:t xml:space="preserve"> will </w:t>
      </w:r>
      <w:r w:rsidR="001B36C6" w:rsidRPr="00435E3B">
        <w:rPr>
          <w:i/>
        </w:rPr>
        <w:t xml:space="preserve">Österreich bis 2040 klimaneutral </w:t>
      </w:r>
      <w:r w:rsidRPr="00435E3B">
        <w:rPr>
          <w:i/>
        </w:rPr>
        <w:t>mache</w:t>
      </w:r>
      <w:r w:rsidR="001B36C6" w:rsidRPr="00435E3B">
        <w:rPr>
          <w:i/>
        </w:rPr>
        <w:t>n</w:t>
      </w:r>
      <w:r w:rsidR="005C4927" w:rsidRPr="00435E3B">
        <w:rPr>
          <w:i/>
        </w:rPr>
        <w:t xml:space="preserve">. Ein ambitioniertes Ziel </w:t>
      </w:r>
      <w:r w:rsidR="00435E3B">
        <w:rPr>
          <w:i/>
        </w:rPr>
        <w:t>-</w:t>
      </w:r>
      <w:r w:rsidR="000905E0" w:rsidRPr="00435E3B">
        <w:rPr>
          <w:i/>
        </w:rPr>
        <w:t xml:space="preserve"> </w:t>
      </w:r>
      <w:r w:rsidRPr="00435E3B">
        <w:rPr>
          <w:i/>
        </w:rPr>
        <w:t>speziell</w:t>
      </w:r>
      <w:r w:rsidR="005C4927" w:rsidRPr="00435E3B">
        <w:rPr>
          <w:i/>
        </w:rPr>
        <w:t xml:space="preserve"> im Gebäude-Sektor. W</w:t>
      </w:r>
      <w:r w:rsidR="001B36C6" w:rsidRPr="00435E3B">
        <w:rPr>
          <w:i/>
        </w:rPr>
        <w:t xml:space="preserve">ie bei einem Marathon </w:t>
      </w:r>
      <w:r w:rsidR="005C4927" w:rsidRPr="00435E3B">
        <w:rPr>
          <w:i/>
        </w:rPr>
        <w:t xml:space="preserve">sind </w:t>
      </w:r>
      <w:r w:rsidR="001B36C6" w:rsidRPr="00435E3B">
        <w:rPr>
          <w:i/>
        </w:rPr>
        <w:t>Ausdauer und beste Leistungen</w:t>
      </w:r>
      <w:r w:rsidR="005C4927" w:rsidRPr="00435E3B">
        <w:rPr>
          <w:i/>
        </w:rPr>
        <w:t xml:space="preserve"> erforderlich</w:t>
      </w:r>
      <w:r w:rsidR="001B36C6" w:rsidRPr="00435E3B">
        <w:rPr>
          <w:i/>
        </w:rPr>
        <w:t>.</w:t>
      </w:r>
      <w:r w:rsidR="00CC7BE2" w:rsidRPr="00435E3B">
        <w:rPr>
          <w:i/>
        </w:rPr>
        <w:t xml:space="preserve"> </w:t>
      </w:r>
      <w:r w:rsidRPr="00435E3B">
        <w:rPr>
          <w:i/>
        </w:rPr>
        <w:t>K</w:t>
      </w:r>
      <w:r w:rsidR="001B36C6" w:rsidRPr="00435E3B">
        <w:rPr>
          <w:i/>
        </w:rPr>
        <w:t xml:space="preserve">limaaktiv Gold Bauten, Plusenergie- und Passivhäuser stellen die Leuchttürme </w:t>
      </w:r>
      <w:r w:rsidR="005C4927" w:rsidRPr="00435E3B">
        <w:rPr>
          <w:i/>
        </w:rPr>
        <w:t xml:space="preserve">für </w:t>
      </w:r>
      <w:r w:rsidR="001B36C6" w:rsidRPr="00435E3B">
        <w:rPr>
          <w:i/>
        </w:rPr>
        <w:t>klimaschonende</w:t>
      </w:r>
      <w:r w:rsidR="005C4927" w:rsidRPr="00435E3B">
        <w:rPr>
          <w:i/>
        </w:rPr>
        <w:t>s</w:t>
      </w:r>
      <w:r w:rsidR="001B36C6" w:rsidRPr="00435E3B">
        <w:rPr>
          <w:i/>
        </w:rPr>
        <w:t xml:space="preserve"> Bauens und Sanieren</w:t>
      </w:r>
      <w:r w:rsidR="007E6C37" w:rsidRPr="00435E3B">
        <w:rPr>
          <w:i/>
        </w:rPr>
        <w:t>s</w:t>
      </w:r>
      <w:r w:rsidR="001B36C6" w:rsidRPr="00435E3B">
        <w:rPr>
          <w:i/>
        </w:rPr>
        <w:t xml:space="preserve"> dar. </w:t>
      </w:r>
      <w:r w:rsidRPr="00435E3B">
        <w:rPr>
          <w:i/>
        </w:rPr>
        <w:t xml:space="preserve">Beim passathon </w:t>
      </w:r>
      <w:r w:rsidR="00435E3B">
        <w:rPr>
          <w:i/>
        </w:rPr>
        <w:t xml:space="preserve">- </w:t>
      </w:r>
      <w:r w:rsidRPr="00435E3B">
        <w:rPr>
          <w:i/>
        </w:rPr>
        <w:t xml:space="preserve">RACE FOR FUTURE können </w:t>
      </w:r>
      <w:r w:rsidR="00ED6EFE" w:rsidRPr="00435E3B">
        <w:rPr>
          <w:i/>
        </w:rPr>
        <w:t xml:space="preserve">mit dem Rad </w:t>
      </w:r>
      <w:r w:rsidRPr="00435E3B">
        <w:rPr>
          <w:i/>
        </w:rPr>
        <w:t>a</w:t>
      </w:r>
      <w:r w:rsidR="001B36C6" w:rsidRPr="00435E3B">
        <w:rPr>
          <w:i/>
        </w:rPr>
        <w:t xml:space="preserve">uf sportliche Weise </w:t>
      </w:r>
      <w:r w:rsidR="005B41E0" w:rsidRPr="00435E3B">
        <w:rPr>
          <w:i/>
        </w:rPr>
        <w:t>350</w:t>
      </w:r>
      <w:r w:rsidR="00CC7BE2" w:rsidRPr="00435E3B">
        <w:rPr>
          <w:i/>
        </w:rPr>
        <w:t xml:space="preserve"> </w:t>
      </w:r>
      <w:r w:rsidR="00316155" w:rsidRPr="00435E3B">
        <w:rPr>
          <w:i/>
        </w:rPr>
        <w:t>dieser Gebäude</w:t>
      </w:r>
      <w:r w:rsidR="005B41E0" w:rsidRPr="00435E3B">
        <w:rPr>
          <w:i/>
        </w:rPr>
        <w:t xml:space="preserve"> in sechzehn Regionen Österreichs</w:t>
      </w:r>
      <w:r w:rsidR="005C4927" w:rsidRPr="00435E3B">
        <w:rPr>
          <w:i/>
        </w:rPr>
        <w:t xml:space="preserve"> -</w:t>
      </w:r>
      <w:r w:rsidR="001B36C6" w:rsidRPr="00435E3B">
        <w:rPr>
          <w:i/>
        </w:rPr>
        <w:t xml:space="preserve"> Corona gerecht individuell </w:t>
      </w:r>
      <w:r w:rsidR="00316155" w:rsidRPr="00435E3B">
        <w:rPr>
          <w:i/>
        </w:rPr>
        <w:t>mit einer App -</w:t>
      </w:r>
      <w:r w:rsidR="005C4927" w:rsidRPr="00435E3B">
        <w:rPr>
          <w:i/>
        </w:rPr>
        <w:t xml:space="preserve"> </w:t>
      </w:r>
      <w:r w:rsidR="00316155" w:rsidRPr="00435E3B">
        <w:rPr>
          <w:i/>
        </w:rPr>
        <w:t>bis Ende September</w:t>
      </w:r>
      <w:r w:rsidR="005C4927" w:rsidRPr="00435E3B">
        <w:rPr>
          <w:i/>
        </w:rPr>
        <w:t xml:space="preserve"> </w:t>
      </w:r>
      <w:r w:rsidR="00ED6EFE" w:rsidRPr="00435E3B">
        <w:rPr>
          <w:i/>
        </w:rPr>
        <w:t>erkunde</w:t>
      </w:r>
      <w:r w:rsidR="00CC7BE2" w:rsidRPr="00435E3B">
        <w:rPr>
          <w:i/>
        </w:rPr>
        <w:t xml:space="preserve">t </w:t>
      </w:r>
      <w:r w:rsidR="005C4927" w:rsidRPr="00435E3B">
        <w:rPr>
          <w:i/>
        </w:rPr>
        <w:t>werden</w:t>
      </w:r>
      <w:r w:rsidR="001B36C6" w:rsidRPr="00435E3B">
        <w:rPr>
          <w:i/>
        </w:rPr>
        <w:t xml:space="preserve">. </w:t>
      </w:r>
    </w:p>
    <w:p w14:paraId="5998B784" w14:textId="77777777" w:rsidR="00FE7FA0" w:rsidRDefault="00DD5E8B" w:rsidP="002B5C62">
      <w:pPr>
        <w:rPr>
          <w:rFonts w:cstheme="minorHAnsi"/>
          <w:sz w:val="18"/>
          <w:szCs w:val="18"/>
        </w:rPr>
      </w:pPr>
      <w:r>
        <w:rPr>
          <w:b/>
          <w:noProof/>
          <w:color w:val="FF0000"/>
          <w:sz w:val="32"/>
          <w:lang w:eastAsia="de-AT"/>
        </w:rPr>
        <w:drawing>
          <wp:inline distT="0" distB="0" distL="0" distR="0" wp14:anchorId="2D05022F" wp14:editId="48FE2DA8">
            <wp:extent cx="2825261" cy="1412631"/>
            <wp:effectExtent l="0" t="0" r="0" b="0"/>
            <wp:docPr id="10" name="Grafik 10" descr="D:\LANG consulting\Consulting\passathon 2020\passathon vienna 2020\Videotour Vienna 2020-07-26\filmspektakel-1c3e44\W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ANG consulting\Consulting\passathon 2020\passathon vienna 2020\Videotour Vienna 2020-07-26\filmspektakel-1c3e44\W9.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27562" cy="1413782"/>
                    </a:xfrm>
                    <a:prstGeom prst="rect">
                      <a:avLst/>
                    </a:prstGeom>
                    <a:noFill/>
                    <a:ln>
                      <a:noFill/>
                    </a:ln>
                  </pic:spPr>
                </pic:pic>
              </a:graphicData>
            </a:graphic>
          </wp:inline>
        </w:drawing>
      </w:r>
      <w:r w:rsidR="00FE7FA0">
        <w:rPr>
          <w:b/>
          <w:color w:val="FF0000"/>
          <w:sz w:val="32"/>
        </w:rPr>
        <w:t xml:space="preserve"> </w:t>
      </w:r>
      <w:r w:rsidR="0023742B">
        <w:rPr>
          <w:b/>
          <w:color w:val="FF0000"/>
          <w:sz w:val="32"/>
        </w:rPr>
        <w:pict w14:anchorId="6EBE6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111.5pt">
            <v:imagedata r:id="rId10" o:title="W23"/>
          </v:shape>
        </w:pict>
      </w:r>
      <w:r w:rsidR="00FE7FA0">
        <w:rPr>
          <w:b/>
          <w:color w:val="FF0000"/>
          <w:sz w:val="32"/>
        </w:rPr>
        <w:t xml:space="preserve"> </w:t>
      </w:r>
      <w:r w:rsidR="006135A7">
        <w:rPr>
          <w:b/>
          <w:color w:val="FF0000"/>
          <w:sz w:val="32"/>
        </w:rPr>
        <w:br/>
      </w:r>
      <w:r w:rsidR="006135A7" w:rsidRPr="006135A7">
        <w:rPr>
          <w:sz w:val="18"/>
          <w:szCs w:val="18"/>
        </w:rPr>
        <w:t>Bild 1</w:t>
      </w:r>
      <w:r w:rsidR="006135A7">
        <w:rPr>
          <w:sz w:val="18"/>
          <w:szCs w:val="18"/>
        </w:rPr>
        <w:t>+2</w:t>
      </w:r>
      <w:r w:rsidR="006135A7" w:rsidRPr="006135A7">
        <w:rPr>
          <w:sz w:val="18"/>
          <w:szCs w:val="18"/>
        </w:rPr>
        <w:t xml:space="preserve">: </w:t>
      </w:r>
      <w:r w:rsidR="00D21CB8">
        <w:rPr>
          <w:sz w:val="18"/>
          <w:szCs w:val="18"/>
        </w:rPr>
        <w:t xml:space="preserve">Radeln mit </w:t>
      </w:r>
      <w:r w:rsidR="006135A7" w:rsidRPr="006135A7">
        <w:rPr>
          <w:sz w:val="18"/>
          <w:szCs w:val="18"/>
        </w:rPr>
        <w:t>360° Videokamera</w:t>
      </w:r>
      <w:r w:rsidR="006135A7">
        <w:rPr>
          <w:sz w:val="18"/>
          <w:szCs w:val="18"/>
        </w:rPr>
        <w:t xml:space="preserve"> </w:t>
      </w:r>
      <w:r>
        <w:rPr>
          <w:sz w:val="18"/>
          <w:szCs w:val="18"/>
        </w:rPr>
        <w:t xml:space="preserve">mit </w:t>
      </w:r>
      <w:r w:rsidR="006135A7">
        <w:rPr>
          <w:sz w:val="18"/>
          <w:szCs w:val="18"/>
        </w:rPr>
        <w:t>B</w:t>
      </w:r>
      <w:r w:rsidR="006135A7" w:rsidRPr="006135A7">
        <w:rPr>
          <w:sz w:val="18"/>
          <w:szCs w:val="18"/>
        </w:rPr>
        <w:t xml:space="preserve">lick </w:t>
      </w:r>
      <w:r>
        <w:rPr>
          <w:sz w:val="18"/>
          <w:szCs w:val="18"/>
        </w:rPr>
        <w:t xml:space="preserve">TU Wien </w:t>
      </w:r>
      <w:proofErr w:type="spellStart"/>
      <w:r>
        <w:rPr>
          <w:sz w:val="18"/>
          <w:szCs w:val="18"/>
        </w:rPr>
        <w:t>PlusEnergieHochhaus</w:t>
      </w:r>
      <w:proofErr w:type="spellEnd"/>
      <w:r w:rsidR="00D21CB8">
        <w:rPr>
          <w:sz w:val="18"/>
          <w:szCs w:val="18"/>
        </w:rPr>
        <w:t xml:space="preserve"> + </w:t>
      </w:r>
      <w:r w:rsidR="00FE7FA0">
        <w:rPr>
          <w:rFonts w:cstheme="minorHAnsi"/>
          <w:sz w:val="18"/>
          <w:szCs w:val="18"/>
        </w:rPr>
        <w:t>im Innenhof einer Wohnanlage in der Seestadt Aspern/Wien, Quelle: Filmspektakel</w:t>
      </w:r>
    </w:p>
    <w:p w14:paraId="52C520FD" w14:textId="77777777" w:rsidR="002D40CF" w:rsidRPr="002D40CF" w:rsidRDefault="002D40CF">
      <w:pPr>
        <w:rPr>
          <w:rFonts w:cstheme="minorHAnsi"/>
          <w:b/>
          <w:sz w:val="24"/>
          <w:szCs w:val="24"/>
        </w:rPr>
      </w:pPr>
      <w:r w:rsidRPr="002D40CF">
        <w:rPr>
          <w:rFonts w:cstheme="minorHAnsi"/>
          <w:b/>
          <w:sz w:val="24"/>
          <w:szCs w:val="24"/>
        </w:rPr>
        <w:t xml:space="preserve">Mit passathon </w:t>
      </w:r>
      <w:r w:rsidR="003A56D1">
        <w:rPr>
          <w:rFonts w:cstheme="minorHAnsi"/>
          <w:b/>
          <w:sz w:val="24"/>
          <w:szCs w:val="24"/>
        </w:rPr>
        <w:t>– RACE FOR FUTURE</w:t>
      </w:r>
      <w:r w:rsidRPr="002D40CF">
        <w:rPr>
          <w:rFonts w:cstheme="minorHAnsi"/>
          <w:b/>
          <w:sz w:val="24"/>
          <w:szCs w:val="24"/>
        </w:rPr>
        <w:t xml:space="preserve"> zu 350 Klimaschutzobjekten radeln </w:t>
      </w:r>
    </w:p>
    <w:p w14:paraId="6F8F622C" w14:textId="1CE8F10A" w:rsidR="00815FAA" w:rsidRPr="00BF26F0" w:rsidRDefault="002C7726" w:rsidP="00D50784">
      <w:pPr>
        <w:spacing w:line="264" w:lineRule="auto"/>
        <w:rPr>
          <w:rFonts w:cstheme="minorHAnsi"/>
        </w:rPr>
      </w:pPr>
      <w:r w:rsidRPr="00BF26F0">
        <w:rPr>
          <w:rFonts w:cstheme="minorHAnsi"/>
        </w:rPr>
        <w:t xml:space="preserve">Der Bausektor ist für 50 Prozent des weltweiten Ressourcenverbrauches </w:t>
      </w:r>
      <w:r w:rsidR="00435E3B">
        <w:rPr>
          <w:rFonts w:cstheme="minorHAnsi"/>
        </w:rPr>
        <w:t xml:space="preserve">und 30 Prozent des weltweiten Energieverbrauches </w:t>
      </w:r>
      <w:r w:rsidRPr="00BF26F0">
        <w:rPr>
          <w:rFonts w:cstheme="minorHAnsi"/>
        </w:rPr>
        <w:t xml:space="preserve">verantwortlich! Doch es geht auch anders. Ressourcenschonung, </w:t>
      </w:r>
      <w:r w:rsidR="00AE7E23" w:rsidRPr="00BF26F0">
        <w:rPr>
          <w:rFonts w:cstheme="minorHAnsi"/>
        </w:rPr>
        <w:t>Klimaschutz</w:t>
      </w:r>
      <w:r w:rsidRPr="00BF26F0">
        <w:rPr>
          <w:rFonts w:cstheme="minorHAnsi"/>
        </w:rPr>
        <w:t xml:space="preserve"> und Lebensqualität müssen kein Widerspruch sein. </w:t>
      </w:r>
      <w:r w:rsidR="00AE7E23" w:rsidRPr="00BF26F0">
        <w:rPr>
          <w:rFonts w:cstheme="minorHAnsi"/>
        </w:rPr>
        <w:t xml:space="preserve">Beim </w:t>
      </w:r>
      <w:hyperlink r:id="rId11" w:history="1">
        <w:r w:rsidR="00AE7E23" w:rsidRPr="00DC2BDA">
          <w:rPr>
            <w:rStyle w:val="Hyperlink"/>
            <w:rFonts w:cstheme="minorHAnsi"/>
            <w:i/>
          </w:rPr>
          <w:t xml:space="preserve">passathon </w:t>
        </w:r>
        <w:r w:rsidRPr="00DC2BDA">
          <w:rPr>
            <w:rStyle w:val="Hyperlink"/>
            <w:rFonts w:cstheme="minorHAnsi"/>
            <w:i/>
          </w:rPr>
          <w:t>– RACE FOR FUTURE</w:t>
        </w:r>
      </w:hyperlink>
      <w:r w:rsidRPr="00BF26F0">
        <w:rPr>
          <w:rFonts w:cstheme="minorHAnsi"/>
        </w:rPr>
        <w:t xml:space="preserve"> </w:t>
      </w:r>
      <w:r w:rsidR="00AE7E23" w:rsidRPr="00BF26F0">
        <w:rPr>
          <w:rFonts w:cstheme="minorHAnsi"/>
        </w:rPr>
        <w:t xml:space="preserve">werden österreichweit </w:t>
      </w:r>
      <w:r w:rsidRPr="00BF26F0">
        <w:rPr>
          <w:rFonts w:cstheme="minorHAnsi"/>
        </w:rPr>
        <w:t xml:space="preserve">in 16 Regionen </w:t>
      </w:r>
      <w:r w:rsidR="00435E3B">
        <w:rPr>
          <w:rFonts w:cstheme="minorHAnsi"/>
        </w:rPr>
        <w:t xml:space="preserve">von der </w:t>
      </w:r>
      <w:r w:rsidR="00A33FF8">
        <w:rPr>
          <w:rFonts w:cstheme="minorHAnsi"/>
        </w:rPr>
        <w:t>U</w:t>
      </w:r>
      <w:r w:rsidR="00435E3B">
        <w:rPr>
          <w:rFonts w:cstheme="minorHAnsi"/>
        </w:rPr>
        <w:t xml:space="preserve">ngarischen bis zur </w:t>
      </w:r>
      <w:r w:rsidR="00A33FF8">
        <w:rPr>
          <w:rFonts w:cstheme="minorHAnsi"/>
        </w:rPr>
        <w:t>S</w:t>
      </w:r>
      <w:r w:rsidR="00435E3B">
        <w:rPr>
          <w:rFonts w:cstheme="minorHAnsi"/>
        </w:rPr>
        <w:t xml:space="preserve">chweizer Grenze </w:t>
      </w:r>
      <w:r w:rsidRPr="00BF26F0">
        <w:rPr>
          <w:rFonts w:cstheme="minorHAnsi"/>
        </w:rPr>
        <w:t xml:space="preserve">350 </w:t>
      </w:r>
      <w:r w:rsidR="00AE7E23" w:rsidRPr="00BF26F0">
        <w:rPr>
          <w:rFonts w:cstheme="minorHAnsi"/>
        </w:rPr>
        <w:t xml:space="preserve">nachhaltige Gebäude </w:t>
      </w:r>
      <w:r w:rsidRPr="00BF26F0">
        <w:rPr>
          <w:rFonts w:cstheme="minorHAnsi"/>
        </w:rPr>
        <w:t xml:space="preserve">– sogenannte passathon-Leuchttürme </w:t>
      </w:r>
      <w:r w:rsidR="007E6C37">
        <w:rPr>
          <w:rFonts w:cstheme="minorHAnsi"/>
        </w:rPr>
        <w:t>–</w:t>
      </w:r>
      <w:r w:rsidRPr="00BF26F0">
        <w:rPr>
          <w:rFonts w:cstheme="minorHAnsi"/>
        </w:rPr>
        <w:t xml:space="preserve"> </w:t>
      </w:r>
      <w:r w:rsidR="005C4927">
        <w:rPr>
          <w:rFonts w:cstheme="minorHAnsi"/>
        </w:rPr>
        <w:t>vorgestellt</w:t>
      </w:r>
      <w:r w:rsidR="007E6C37">
        <w:rPr>
          <w:rFonts w:cstheme="minorHAnsi"/>
        </w:rPr>
        <w:t>.</w:t>
      </w:r>
      <w:r w:rsidR="00AE7E23" w:rsidRPr="00BF26F0">
        <w:rPr>
          <w:rFonts w:cstheme="minorHAnsi"/>
        </w:rPr>
        <w:t xml:space="preserve"> </w:t>
      </w:r>
      <w:r w:rsidR="007E6C37">
        <w:rPr>
          <w:rFonts w:cstheme="minorHAnsi"/>
        </w:rPr>
        <w:t>D</w:t>
      </w:r>
      <w:r w:rsidR="00FE1979">
        <w:rPr>
          <w:rFonts w:cstheme="minorHAnsi"/>
        </w:rPr>
        <w:t>i</w:t>
      </w:r>
      <w:r w:rsidR="00AE7E23" w:rsidRPr="00BF26F0">
        <w:rPr>
          <w:rFonts w:cstheme="minorHAnsi"/>
        </w:rPr>
        <w:t>e</w:t>
      </w:r>
      <w:r w:rsidR="007E6C37">
        <w:rPr>
          <w:rFonts w:cstheme="minorHAnsi"/>
        </w:rPr>
        <w:t>se</w:t>
      </w:r>
      <w:r w:rsidR="00AE7E23" w:rsidRPr="00BF26F0">
        <w:rPr>
          <w:rFonts w:cstheme="minorHAnsi"/>
        </w:rPr>
        <w:t xml:space="preserve"> </w:t>
      </w:r>
      <w:r w:rsidR="00FE1979">
        <w:rPr>
          <w:rFonts w:cstheme="minorHAnsi"/>
        </w:rPr>
        <w:t>zeig</w:t>
      </w:r>
      <w:r w:rsidR="00AE7E23" w:rsidRPr="00BF26F0">
        <w:rPr>
          <w:rFonts w:cstheme="minorHAnsi"/>
        </w:rPr>
        <w:t>en</w:t>
      </w:r>
      <w:r w:rsidR="005C4927">
        <w:rPr>
          <w:rFonts w:cstheme="minorHAnsi"/>
        </w:rPr>
        <w:t>,</w:t>
      </w:r>
      <w:r w:rsidR="00AE7E23" w:rsidRPr="00BF26F0">
        <w:rPr>
          <w:rFonts w:cstheme="minorHAnsi"/>
        </w:rPr>
        <w:t xml:space="preserve"> wie</w:t>
      </w:r>
      <w:r w:rsidR="00A478C3" w:rsidRPr="00BF26F0">
        <w:rPr>
          <w:rFonts w:cstheme="minorHAnsi"/>
        </w:rPr>
        <w:t xml:space="preserve"> eine klimafreundliche Zukunft aussehen kann. Denn Plusenergie</w:t>
      </w:r>
      <w:r w:rsidR="00435E3B">
        <w:rPr>
          <w:rFonts w:cstheme="minorHAnsi"/>
        </w:rPr>
        <w:t>-</w:t>
      </w:r>
      <w:r w:rsidR="00D50309" w:rsidRPr="00BF26F0">
        <w:rPr>
          <w:rFonts w:cstheme="minorHAnsi"/>
        </w:rPr>
        <w:t>,</w:t>
      </w:r>
      <w:r w:rsidR="00A478C3" w:rsidRPr="00BF26F0">
        <w:rPr>
          <w:rFonts w:cstheme="minorHAnsi"/>
        </w:rPr>
        <w:t xml:space="preserve"> Passivhäuser</w:t>
      </w:r>
      <w:r w:rsidR="00D50309" w:rsidRPr="00BF26F0">
        <w:rPr>
          <w:rFonts w:cstheme="minorHAnsi"/>
        </w:rPr>
        <w:t xml:space="preserve"> und klimaaktiv</w:t>
      </w:r>
      <w:r w:rsidR="00BF26F0" w:rsidRPr="00BF26F0">
        <w:rPr>
          <w:rFonts w:cstheme="minorHAnsi"/>
        </w:rPr>
        <w:t xml:space="preserve"> Gold</w:t>
      </w:r>
      <w:r w:rsidR="00D50309" w:rsidRPr="00BF26F0">
        <w:rPr>
          <w:rFonts w:cstheme="minorHAnsi"/>
        </w:rPr>
        <w:t xml:space="preserve"> Gebäude</w:t>
      </w:r>
      <w:r w:rsidR="00A478C3" w:rsidRPr="00BF26F0">
        <w:rPr>
          <w:rFonts w:cstheme="minorHAnsi"/>
        </w:rPr>
        <w:t xml:space="preserve"> </w:t>
      </w:r>
      <w:r w:rsidR="00BF26F0" w:rsidRPr="00BF26F0">
        <w:rPr>
          <w:rFonts w:cstheme="minorHAnsi"/>
        </w:rPr>
        <w:t>leist</w:t>
      </w:r>
      <w:r w:rsidR="00A478C3" w:rsidRPr="00BF26F0">
        <w:rPr>
          <w:rFonts w:cstheme="minorHAnsi"/>
        </w:rPr>
        <w:t>en einen wichtigen Beitrag zum Klimaschutz.</w:t>
      </w:r>
      <w:r w:rsidRPr="00BF26F0">
        <w:rPr>
          <w:rFonts w:cstheme="minorHAnsi"/>
        </w:rPr>
        <w:t xml:space="preserve"> </w:t>
      </w:r>
      <w:r w:rsidR="00590FBB">
        <w:rPr>
          <w:rFonts w:cstheme="minorHAnsi"/>
        </w:rPr>
        <w:br/>
      </w:r>
    </w:p>
    <w:p w14:paraId="6AB63123" w14:textId="77777777" w:rsidR="002D1563" w:rsidRDefault="001E4D83" w:rsidP="00D50784">
      <w:pPr>
        <w:spacing w:line="264" w:lineRule="auto"/>
        <w:rPr>
          <w:rFonts w:cstheme="minorHAnsi"/>
        </w:rPr>
      </w:pPr>
      <w:r>
        <w:rPr>
          <w:rFonts w:cstheme="minorHAnsi"/>
        </w:rPr>
        <w:t>„</w:t>
      </w:r>
      <w:r w:rsidR="002D1563">
        <w:rPr>
          <w:rFonts w:cstheme="minorHAnsi"/>
        </w:rPr>
        <w:t>Um die ambitionierten Ziele der Klimaneutralität bis 2040 zu schaffen, ist es unbedingt erforderlich, einerseits die Sanierungsraten deutlich zu erhöhen, aber vor allem die energetische Qualität der Gebäude sowohl im Neubau wie in der Sanierung auf die besten verfügbaren Standards rasch anzuheben</w:t>
      </w:r>
      <w:r>
        <w:rPr>
          <w:rFonts w:cstheme="minorHAnsi"/>
        </w:rPr>
        <w:t xml:space="preserve">. Positive Beispiele dafür gibt es zur Genüge“, zeigt sich Klimaschutzministerin Leonore </w:t>
      </w:r>
      <w:proofErr w:type="spellStart"/>
      <w:r>
        <w:rPr>
          <w:rFonts w:cstheme="minorHAnsi"/>
        </w:rPr>
        <w:t>Gewessler</w:t>
      </w:r>
      <w:proofErr w:type="spellEnd"/>
      <w:r>
        <w:rPr>
          <w:rFonts w:cstheme="minorHAnsi"/>
        </w:rPr>
        <w:t xml:space="preserve"> zuversichtlich</w:t>
      </w:r>
      <w:r w:rsidR="002D1563">
        <w:rPr>
          <w:rFonts w:cstheme="minorHAnsi"/>
        </w:rPr>
        <w:t xml:space="preserve">. </w:t>
      </w:r>
      <w:r>
        <w:rPr>
          <w:rFonts w:cstheme="minorHAnsi"/>
        </w:rPr>
        <w:t xml:space="preserve">So </w:t>
      </w:r>
      <w:r w:rsidRPr="00BF26F0">
        <w:rPr>
          <w:rFonts w:cstheme="minorHAnsi"/>
        </w:rPr>
        <w:t xml:space="preserve">zeichnen sich </w:t>
      </w:r>
      <w:r>
        <w:rPr>
          <w:rFonts w:cstheme="minorHAnsi"/>
        </w:rPr>
        <w:t>a</w:t>
      </w:r>
      <w:r w:rsidRPr="00BF26F0">
        <w:rPr>
          <w:rFonts w:cstheme="minorHAnsi"/>
        </w:rPr>
        <w:t xml:space="preserve">lle Objekte </w:t>
      </w:r>
      <w:r>
        <w:rPr>
          <w:rFonts w:cstheme="minorHAnsi"/>
        </w:rPr>
        <w:t xml:space="preserve">beim passathon – RACE FOR FUTURE </w:t>
      </w:r>
      <w:r w:rsidRPr="00BF26F0">
        <w:rPr>
          <w:rFonts w:cstheme="minorHAnsi"/>
        </w:rPr>
        <w:t xml:space="preserve">durch einen um bis zu 90 Prozent geringeren Energieverbrauch </w:t>
      </w:r>
      <w:r>
        <w:rPr>
          <w:rFonts w:cstheme="minorHAnsi"/>
        </w:rPr>
        <w:t>im Vergleich zu</w:t>
      </w:r>
      <w:r w:rsidRPr="00BF26F0">
        <w:rPr>
          <w:rFonts w:cstheme="minorHAnsi"/>
        </w:rPr>
        <w:t xml:space="preserve"> herkömmliche</w:t>
      </w:r>
      <w:r>
        <w:rPr>
          <w:rFonts w:cstheme="minorHAnsi"/>
        </w:rPr>
        <w:t>n</w:t>
      </w:r>
      <w:r w:rsidRPr="00BF26F0">
        <w:rPr>
          <w:rFonts w:cstheme="minorHAnsi"/>
        </w:rPr>
        <w:t xml:space="preserve"> Bauten aus</w:t>
      </w:r>
      <w:r>
        <w:rPr>
          <w:rFonts w:cstheme="minorHAnsi"/>
        </w:rPr>
        <w:t>. „Diese</w:t>
      </w:r>
      <w:r w:rsidRPr="00BF26F0">
        <w:rPr>
          <w:rFonts w:cstheme="minorHAnsi"/>
        </w:rPr>
        <w:t xml:space="preserve"> Leuchttürme s</w:t>
      </w:r>
      <w:r>
        <w:rPr>
          <w:rFonts w:cstheme="minorHAnsi"/>
        </w:rPr>
        <w:t>tehen</w:t>
      </w:r>
      <w:r w:rsidRPr="00BF26F0">
        <w:rPr>
          <w:rFonts w:cstheme="minorHAnsi"/>
        </w:rPr>
        <w:t xml:space="preserve"> für eine nachhaltige Zukunft</w:t>
      </w:r>
      <w:r>
        <w:rPr>
          <w:rFonts w:cstheme="minorHAnsi"/>
        </w:rPr>
        <w:t xml:space="preserve"> und zeigen </w:t>
      </w:r>
      <w:r w:rsidRPr="00BF26F0">
        <w:rPr>
          <w:rFonts w:cstheme="minorHAnsi"/>
        </w:rPr>
        <w:t>eindrucksvoll, dass dies für alle Nutzungsarten, Bauweisen und Baustile seit über 20 Jahren problemlos realisierbar ist</w:t>
      </w:r>
      <w:r>
        <w:rPr>
          <w:rFonts w:cstheme="minorHAnsi"/>
        </w:rPr>
        <w:t xml:space="preserve">. Und ganz </w:t>
      </w:r>
      <w:r w:rsidRPr="00BF26F0">
        <w:rPr>
          <w:rFonts w:cstheme="minorHAnsi"/>
        </w:rPr>
        <w:t xml:space="preserve">nebenbei </w:t>
      </w:r>
      <w:r>
        <w:rPr>
          <w:rFonts w:cstheme="minorHAnsi"/>
        </w:rPr>
        <w:t xml:space="preserve">wird </w:t>
      </w:r>
      <w:r w:rsidRPr="00BF26F0">
        <w:rPr>
          <w:rFonts w:cstheme="minorHAnsi"/>
        </w:rPr>
        <w:t xml:space="preserve">viel Geld </w:t>
      </w:r>
      <w:r>
        <w:rPr>
          <w:rFonts w:cstheme="minorHAnsi"/>
        </w:rPr>
        <w:t>gespart“, betont Günter Lang, Organisator des passathons</w:t>
      </w:r>
      <w:r w:rsidRPr="00BF26F0">
        <w:rPr>
          <w:rFonts w:cstheme="minorHAnsi"/>
        </w:rPr>
        <w:t xml:space="preserve">. </w:t>
      </w:r>
      <w:r>
        <w:rPr>
          <w:rFonts w:cstheme="minorHAnsi"/>
        </w:rPr>
        <w:t xml:space="preserve">Und Lang weiter: </w:t>
      </w:r>
      <w:r w:rsidR="00824110">
        <w:rPr>
          <w:rFonts w:cstheme="minorHAnsi"/>
        </w:rPr>
        <w:t>„</w:t>
      </w:r>
      <w:r>
        <w:rPr>
          <w:rFonts w:cstheme="minorHAnsi"/>
        </w:rPr>
        <w:t>Doch n</w:t>
      </w:r>
      <w:r w:rsidR="002D1563">
        <w:rPr>
          <w:rFonts w:cstheme="minorHAnsi"/>
        </w:rPr>
        <w:t xml:space="preserve">och immer dürfen </w:t>
      </w:r>
      <w:r w:rsidR="00824110">
        <w:rPr>
          <w:rFonts w:cstheme="minorHAnsi"/>
        </w:rPr>
        <w:t>B</w:t>
      </w:r>
      <w:r w:rsidR="002D1563">
        <w:rPr>
          <w:rFonts w:cstheme="minorHAnsi"/>
        </w:rPr>
        <w:t xml:space="preserve">auten mit </w:t>
      </w:r>
      <w:r w:rsidR="00824110">
        <w:rPr>
          <w:rFonts w:cstheme="minorHAnsi"/>
        </w:rPr>
        <w:t>d</w:t>
      </w:r>
      <w:r w:rsidR="002D1563">
        <w:rPr>
          <w:rFonts w:cstheme="minorHAnsi"/>
        </w:rPr>
        <w:t xml:space="preserve">em </w:t>
      </w:r>
      <w:r>
        <w:rPr>
          <w:rFonts w:cstheme="minorHAnsi"/>
        </w:rPr>
        <w:t xml:space="preserve">bis zum </w:t>
      </w:r>
      <w:r w:rsidR="002D1563">
        <w:rPr>
          <w:rFonts w:cstheme="minorHAnsi"/>
        </w:rPr>
        <w:t>fünffach</w:t>
      </w:r>
      <w:r w:rsidR="00152387">
        <w:rPr>
          <w:rFonts w:cstheme="minorHAnsi"/>
        </w:rPr>
        <w:t xml:space="preserve"> höher</w:t>
      </w:r>
      <w:r w:rsidR="002D1563">
        <w:rPr>
          <w:rFonts w:cstheme="minorHAnsi"/>
        </w:rPr>
        <w:t xml:space="preserve">en Energieverbrauch errichtet werden, als diese 350 passathon-Leuchttürme </w:t>
      </w:r>
      <w:r w:rsidR="00152387">
        <w:rPr>
          <w:rFonts w:cstheme="minorHAnsi"/>
        </w:rPr>
        <w:t>benötig</w:t>
      </w:r>
      <w:r w:rsidR="006043F9">
        <w:rPr>
          <w:rFonts w:cstheme="minorHAnsi"/>
        </w:rPr>
        <w:t>en</w:t>
      </w:r>
      <w:r w:rsidR="00824110">
        <w:rPr>
          <w:rFonts w:cstheme="minorHAnsi"/>
        </w:rPr>
        <w:t>“</w:t>
      </w:r>
      <w:r w:rsidR="006043F9">
        <w:rPr>
          <w:rFonts w:cstheme="minorHAnsi"/>
        </w:rPr>
        <w:t xml:space="preserve">. </w:t>
      </w:r>
    </w:p>
    <w:p w14:paraId="6A87EEFE" w14:textId="77777777" w:rsidR="00A26D0E" w:rsidRDefault="002C7726" w:rsidP="00D50784">
      <w:pPr>
        <w:spacing w:line="264" w:lineRule="auto"/>
        <w:rPr>
          <w:rFonts w:cstheme="minorHAnsi"/>
        </w:rPr>
      </w:pPr>
      <w:r w:rsidRPr="00BF26F0">
        <w:rPr>
          <w:rFonts w:cstheme="minorHAnsi"/>
        </w:rPr>
        <w:t xml:space="preserve">Um diese Leuchttürme nachhaltigen Bauens </w:t>
      </w:r>
      <w:r w:rsidR="00A26D0E">
        <w:rPr>
          <w:rFonts w:cstheme="minorHAnsi"/>
        </w:rPr>
        <w:t xml:space="preserve">selbst </w:t>
      </w:r>
      <w:r w:rsidRPr="00BF26F0">
        <w:rPr>
          <w:rFonts w:cstheme="minorHAnsi"/>
        </w:rPr>
        <w:t xml:space="preserve">erleben zu können, </w:t>
      </w:r>
      <w:r w:rsidR="00A26D0E">
        <w:rPr>
          <w:rFonts w:cstheme="minorHAnsi"/>
        </w:rPr>
        <w:t xml:space="preserve">laden nun Ministerin </w:t>
      </w:r>
      <w:proofErr w:type="spellStart"/>
      <w:r w:rsidR="00A26D0E">
        <w:rPr>
          <w:rFonts w:cstheme="minorHAnsi"/>
        </w:rPr>
        <w:t>Gewessler</w:t>
      </w:r>
      <w:proofErr w:type="spellEnd"/>
      <w:r w:rsidR="00A26D0E">
        <w:rPr>
          <w:rFonts w:cstheme="minorHAnsi"/>
        </w:rPr>
        <w:t xml:space="preserve">, Vizebürgermeisterin </w:t>
      </w:r>
      <w:proofErr w:type="spellStart"/>
      <w:r w:rsidR="00A26D0E">
        <w:rPr>
          <w:rFonts w:cstheme="minorHAnsi"/>
        </w:rPr>
        <w:t>Hebein</w:t>
      </w:r>
      <w:proofErr w:type="spellEnd"/>
      <w:r w:rsidR="00A26D0E">
        <w:rPr>
          <w:rFonts w:cstheme="minorHAnsi"/>
        </w:rPr>
        <w:t xml:space="preserve"> und Lang alle BürgerInnen</w:t>
      </w:r>
      <w:r w:rsidR="00CC7BE2" w:rsidRPr="00BF26F0">
        <w:rPr>
          <w:rFonts w:cstheme="minorHAnsi"/>
        </w:rPr>
        <w:t xml:space="preserve"> </w:t>
      </w:r>
      <w:r w:rsidRPr="00BF26F0">
        <w:rPr>
          <w:rFonts w:cstheme="minorHAnsi"/>
        </w:rPr>
        <w:t>ein, sich auf</w:t>
      </w:r>
      <w:r w:rsidR="000905E0">
        <w:rPr>
          <w:rFonts w:cstheme="minorHAnsi"/>
        </w:rPr>
        <w:t>s</w:t>
      </w:r>
      <w:r w:rsidRPr="00BF26F0">
        <w:rPr>
          <w:rFonts w:cstheme="minorHAnsi"/>
        </w:rPr>
        <w:t xml:space="preserve"> </w:t>
      </w:r>
      <w:r w:rsidR="000905E0">
        <w:rPr>
          <w:rFonts w:cstheme="minorHAnsi"/>
        </w:rPr>
        <w:t>Rad</w:t>
      </w:r>
      <w:r w:rsidRPr="00BF26F0">
        <w:rPr>
          <w:rFonts w:cstheme="minorHAnsi"/>
        </w:rPr>
        <w:t xml:space="preserve"> zu schwingen</w:t>
      </w:r>
      <w:r w:rsidR="000905E0">
        <w:rPr>
          <w:rFonts w:cstheme="minorHAnsi"/>
        </w:rPr>
        <w:t>,</w:t>
      </w:r>
      <w:r w:rsidR="003813A2" w:rsidRPr="00BF26F0">
        <w:rPr>
          <w:rFonts w:cstheme="minorHAnsi"/>
        </w:rPr>
        <w:t xml:space="preserve"> klimaschonend die Gebäude </w:t>
      </w:r>
      <w:proofErr w:type="spellStart"/>
      <w:r w:rsidR="003813A2" w:rsidRPr="00BF26F0">
        <w:rPr>
          <w:rFonts w:cstheme="minorHAnsi"/>
        </w:rPr>
        <w:t>abzuradeln</w:t>
      </w:r>
      <w:proofErr w:type="spellEnd"/>
      <w:r w:rsidR="003813A2" w:rsidRPr="00BF26F0">
        <w:rPr>
          <w:rFonts w:cstheme="minorHAnsi"/>
        </w:rPr>
        <w:t xml:space="preserve"> und dabei Leuchttürme für </w:t>
      </w:r>
      <w:r w:rsidR="000905E0">
        <w:rPr>
          <w:rFonts w:cstheme="minorHAnsi"/>
        </w:rPr>
        <w:t>d</w:t>
      </w:r>
      <w:r w:rsidR="00E95F18">
        <w:rPr>
          <w:rFonts w:cstheme="minorHAnsi"/>
        </w:rPr>
        <w:t>i</w:t>
      </w:r>
      <w:r w:rsidR="000905E0">
        <w:rPr>
          <w:rFonts w:cstheme="minorHAnsi"/>
        </w:rPr>
        <w:t>e</w:t>
      </w:r>
      <w:r w:rsidR="000905E0" w:rsidRPr="00BF26F0">
        <w:rPr>
          <w:rFonts w:cstheme="minorHAnsi"/>
        </w:rPr>
        <w:t xml:space="preserve"> </w:t>
      </w:r>
      <w:r w:rsidR="003813A2" w:rsidRPr="00BF26F0">
        <w:rPr>
          <w:rFonts w:cstheme="minorHAnsi"/>
        </w:rPr>
        <w:t xml:space="preserve">passathon </w:t>
      </w:r>
      <w:r w:rsidR="00E95F18">
        <w:rPr>
          <w:rFonts w:cstheme="minorHAnsi"/>
        </w:rPr>
        <w:t xml:space="preserve">Trophy </w:t>
      </w:r>
      <w:r w:rsidR="003813A2" w:rsidRPr="00BF26F0">
        <w:rPr>
          <w:rFonts w:cstheme="minorHAnsi"/>
        </w:rPr>
        <w:t>2020 zu sammeln</w:t>
      </w:r>
      <w:r w:rsidRPr="00BF26F0">
        <w:rPr>
          <w:rFonts w:cstheme="minorHAnsi"/>
        </w:rPr>
        <w:t xml:space="preserve">. </w:t>
      </w:r>
      <w:r w:rsidR="00512892" w:rsidRPr="00BF26F0">
        <w:rPr>
          <w:rFonts w:cstheme="minorHAnsi"/>
        </w:rPr>
        <w:t xml:space="preserve">Die Vielfalt der </w:t>
      </w:r>
      <w:r w:rsidR="005C4927">
        <w:rPr>
          <w:rFonts w:cstheme="minorHAnsi"/>
        </w:rPr>
        <w:t>vorgestellten</w:t>
      </w:r>
      <w:r w:rsidR="00512892" w:rsidRPr="00BF26F0">
        <w:rPr>
          <w:rFonts w:cstheme="minorHAnsi"/>
        </w:rPr>
        <w:t xml:space="preserve"> Gebäude ist riesig. Vo</w:t>
      </w:r>
      <w:r w:rsidR="00BF26F0">
        <w:rPr>
          <w:rFonts w:cstheme="minorHAnsi"/>
        </w:rPr>
        <w:t>n</w:t>
      </w:r>
      <w:r w:rsidR="00512892" w:rsidRPr="00BF26F0">
        <w:rPr>
          <w:rFonts w:cstheme="minorHAnsi"/>
        </w:rPr>
        <w:t xml:space="preserve"> Ein</w:t>
      </w:r>
      <w:r w:rsidR="00BF26F0">
        <w:rPr>
          <w:rFonts w:cstheme="minorHAnsi"/>
        </w:rPr>
        <w:t xml:space="preserve">- bis Mehrfamilienhäuser, über Kindergärten und </w:t>
      </w:r>
      <w:r w:rsidR="00512892" w:rsidRPr="00BF26F0">
        <w:rPr>
          <w:rFonts w:cstheme="minorHAnsi"/>
        </w:rPr>
        <w:t>Büro</w:t>
      </w:r>
      <w:r w:rsidR="00BF26F0">
        <w:rPr>
          <w:rFonts w:cstheme="minorHAnsi"/>
        </w:rPr>
        <w:t>hochhäuser</w:t>
      </w:r>
      <w:r w:rsidR="00512892" w:rsidRPr="00BF26F0">
        <w:rPr>
          <w:rFonts w:cstheme="minorHAnsi"/>
        </w:rPr>
        <w:t xml:space="preserve"> bis hin zur Kletterhalle </w:t>
      </w:r>
      <w:r w:rsidR="00A26D0E">
        <w:rPr>
          <w:rFonts w:cstheme="minorHAnsi"/>
        </w:rPr>
        <w:t xml:space="preserve">oder Konzerthaus </w:t>
      </w:r>
      <w:r w:rsidR="00512892" w:rsidRPr="00BF26F0">
        <w:rPr>
          <w:rFonts w:cstheme="minorHAnsi"/>
        </w:rPr>
        <w:t xml:space="preserve">ist alles dabei. </w:t>
      </w:r>
      <w:r w:rsidR="00E95F18">
        <w:rPr>
          <w:rFonts w:cstheme="minorHAnsi"/>
        </w:rPr>
        <w:t>Hundert</w:t>
      </w:r>
      <w:r w:rsidR="000905E0">
        <w:rPr>
          <w:rFonts w:cstheme="minorHAnsi"/>
        </w:rPr>
        <w:t>e</w:t>
      </w:r>
      <w:r w:rsidR="000905E0" w:rsidRPr="00BF26F0">
        <w:rPr>
          <w:rFonts w:cstheme="minorHAnsi"/>
        </w:rPr>
        <w:t xml:space="preserve"> </w:t>
      </w:r>
      <w:r w:rsidR="00512892" w:rsidRPr="00BF26F0">
        <w:rPr>
          <w:rFonts w:cstheme="minorHAnsi"/>
        </w:rPr>
        <w:t xml:space="preserve">Gebäude stechen auch mit Photovoltaikanlagen sowie mit </w:t>
      </w:r>
      <w:r w:rsidR="003813A2" w:rsidRPr="00BF26F0">
        <w:rPr>
          <w:rFonts w:cstheme="minorHAnsi"/>
        </w:rPr>
        <w:t>b</w:t>
      </w:r>
      <w:r w:rsidR="00512892" w:rsidRPr="00BF26F0">
        <w:rPr>
          <w:rFonts w:cstheme="minorHAnsi"/>
        </w:rPr>
        <w:t>egrünten Dächern oder Fassaden hervor.</w:t>
      </w:r>
      <w:r w:rsidR="00A478C3" w:rsidRPr="00BF26F0">
        <w:rPr>
          <w:rFonts w:cstheme="minorHAnsi"/>
        </w:rPr>
        <w:t xml:space="preserve"> </w:t>
      </w:r>
      <w:r w:rsidR="003813A2" w:rsidRPr="00BF26F0">
        <w:rPr>
          <w:rFonts w:cstheme="minorHAnsi"/>
        </w:rPr>
        <w:lastRenderedPageBreak/>
        <w:t xml:space="preserve">Und von der Materialwahl finden sich ebenso Häuser in Strohballenbauweise wie </w:t>
      </w:r>
      <w:r w:rsidR="004D71B5" w:rsidRPr="00BF26F0">
        <w:rPr>
          <w:rFonts w:cstheme="minorHAnsi"/>
        </w:rPr>
        <w:t xml:space="preserve">auch </w:t>
      </w:r>
      <w:r w:rsidR="003813A2" w:rsidRPr="00BF26F0">
        <w:rPr>
          <w:rFonts w:cstheme="minorHAnsi"/>
        </w:rPr>
        <w:t xml:space="preserve">richtige Upcycling-Häuser wieder. </w:t>
      </w:r>
    </w:p>
    <w:p w14:paraId="7BE879F6" w14:textId="77777777" w:rsidR="00A26D0E" w:rsidRDefault="00A26D0E" w:rsidP="00D50784">
      <w:pPr>
        <w:spacing w:line="264" w:lineRule="auto"/>
        <w:rPr>
          <w:rFonts w:cstheme="minorHAnsi"/>
        </w:rPr>
      </w:pPr>
      <w:r>
        <w:rPr>
          <w:rFonts w:cstheme="minorHAnsi"/>
        </w:rPr>
        <w:t xml:space="preserve">So ist es auch nicht verwunderlich, dass 117 der passathon-Leuchtturmobjekte als klimaaktiv Gold Gebäude zertifiziert sind. </w:t>
      </w:r>
      <w:r w:rsidRPr="00BF26F0">
        <w:rPr>
          <w:rFonts w:cstheme="minorHAnsi"/>
        </w:rPr>
        <w:t>Die Bandbreite an Nutzer</w:t>
      </w:r>
      <w:r>
        <w:rPr>
          <w:rFonts w:cstheme="minorHAnsi"/>
        </w:rPr>
        <w:t>Inne</w:t>
      </w:r>
      <w:r w:rsidRPr="00BF26F0">
        <w:rPr>
          <w:rFonts w:cstheme="minorHAnsi"/>
        </w:rPr>
        <w:t>n</w:t>
      </w:r>
      <w:r>
        <w:rPr>
          <w:rFonts w:cstheme="minorHAnsi"/>
        </w:rPr>
        <w:t>,</w:t>
      </w:r>
      <w:r w:rsidRPr="00BF26F0">
        <w:rPr>
          <w:rFonts w:cstheme="minorHAnsi"/>
        </w:rPr>
        <w:t xml:space="preserve"> </w:t>
      </w:r>
      <w:r>
        <w:rPr>
          <w:rFonts w:cstheme="minorHAnsi"/>
        </w:rPr>
        <w:t>welche</w:t>
      </w:r>
      <w:r w:rsidRPr="00BF26F0">
        <w:rPr>
          <w:rFonts w:cstheme="minorHAnsi"/>
        </w:rPr>
        <w:t xml:space="preserve"> die hohe Lebensqualität dieser Gebäude schätzen</w:t>
      </w:r>
      <w:r>
        <w:rPr>
          <w:rFonts w:cstheme="minorHAnsi"/>
        </w:rPr>
        <w:t>,</w:t>
      </w:r>
      <w:r w:rsidRPr="00BF26F0">
        <w:rPr>
          <w:rFonts w:cstheme="minorHAnsi"/>
        </w:rPr>
        <w:t xml:space="preserve"> könnte breiter nicht sein.</w:t>
      </w:r>
      <w:r>
        <w:rPr>
          <w:rFonts w:cstheme="minorHAnsi"/>
        </w:rPr>
        <w:t xml:space="preserve"> Zudem bietet die Komfortlüftung den BewohnerInnen nicht nur 365 Tage permanent Frischluft, sondern hilft bei der aktuellen Corona-Pandemie die Virenkonzentration in Innenräumen erheblich zu senken. Für Schulen</w:t>
      </w:r>
      <w:r w:rsidRPr="00A26D0E">
        <w:rPr>
          <w:rFonts w:cstheme="minorHAnsi"/>
        </w:rPr>
        <w:t xml:space="preserve"> </w:t>
      </w:r>
      <w:r>
        <w:rPr>
          <w:rFonts w:cstheme="minorHAnsi"/>
        </w:rPr>
        <w:t>bestehen damit beste Voraussetzungen für einen gesunden Lehrbetrieb.</w:t>
      </w:r>
    </w:p>
    <w:p w14:paraId="209BBD98" w14:textId="36C67406" w:rsidR="00A26D0E" w:rsidRDefault="00A26D0E" w:rsidP="00D50784">
      <w:pPr>
        <w:spacing w:after="0" w:line="264" w:lineRule="auto"/>
        <w:rPr>
          <w:rFonts w:cstheme="minorHAnsi"/>
        </w:rPr>
      </w:pPr>
      <w:r>
        <w:rPr>
          <w:rFonts w:cstheme="minorHAnsi"/>
        </w:rPr>
        <w:t>Dies kann auch das TU Wien Universitätsgebäude</w:t>
      </w:r>
      <w:r w:rsidR="009A23C2">
        <w:rPr>
          <w:rFonts w:cstheme="minorHAnsi"/>
        </w:rPr>
        <w:t>, eines der 350 Leuchtturmobjekte</w:t>
      </w:r>
      <w:r w:rsidR="007C5CF2">
        <w:rPr>
          <w:rFonts w:cstheme="minorHAnsi"/>
        </w:rPr>
        <w:t>,</w:t>
      </w:r>
      <w:r w:rsidR="009A23C2">
        <w:rPr>
          <w:rFonts w:cstheme="minorHAnsi"/>
        </w:rPr>
        <w:t xml:space="preserve"> </w:t>
      </w:r>
      <w:r w:rsidR="000F7F59">
        <w:rPr>
          <w:rFonts w:cstheme="minorHAnsi"/>
        </w:rPr>
        <w:t>b</w:t>
      </w:r>
      <w:r>
        <w:rPr>
          <w:rFonts w:cstheme="minorHAnsi"/>
        </w:rPr>
        <w:t xml:space="preserve">estätigen. </w:t>
      </w:r>
      <w:r w:rsidR="000F7F59">
        <w:rPr>
          <w:rFonts w:cstheme="minorHAnsi"/>
        </w:rPr>
        <w:t>„</w:t>
      </w:r>
      <w:r>
        <w:rPr>
          <w:rFonts w:cstheme="minorHAnsi"/>
        </w:rPr>
        <w:t xml:space="preserve">Das ehemalige Chemiehochhaus der TU Wien </w:t>
      </w:r>
      <w:r w:rsidR="000F7F59">
        <w:rPr>
          <w:rFonts w:cstheme="minorHAnsi"/>
        </w:rPr>
        <w:t>wurde</w:t>
      </w:r>
      <w:r>
        <w:rPr>
          <w:rFonts w:cstheme="minorHAnsi"/>
        </w:rPr>
        <w:t xml:space="preserve"> weltweit </w:t>
      </w:r>
      <w:r w:rsidR="000F7F59">
        <w:rPr>
          <w:rFonts w:cstheme="minorHAnsi"/>
        </w:rPr>
        <w:t>als</w:t>
      </w:r>
      <w:r>
        <w:rPr>
          <w:rFonts w:cstheme="minorHAnsi"/>
        </w:rPr>
        <w:t xml:space="preserve"> erste </w:t>
      </w:r>
      <w:r w:rsidR="000F7F59">
        <w:rPr>
          <w:rFonts w:cstheme="minorHAnsi"/>
        </w:rPr>
        <w:t>S</w:t>
      </w:r>
      <w:r>
        <w:rPr>
          <w:rFonts w:cstheme="minorHAnsi"/>
        </w:rPr>
        <w:t xml:space="preserve">anierung zum </w:t>
      </w:r>
      <w:proofErr w:type="spellStart"/>
      <w:r>
        <w:rPr>
          <w:rFonts w:cstheme="minorHAnsi"/>
        </w:rPr>
        <w:t>PlusEnergieHochhaus</w:t>
      </w:r>
      <w:proofErr w:type="spellEnd"/>
      <w:r>
        <w:rPr>
          <w:rFonts w:cstheme="minorHAnsi"/>
        </w:rPr>
        <w:t xml:space="preserve"> </w:t>
      </w:r>
      <w:r w:rsidR="000F7F59">
        <w:rPr>
          <w:rFonts w:cstheme="minorHAnsi"/>
        </w:rPr>
        <w:t xml:space="preserve">umgesetzt </w:t>
      </w:r>
      <w:r>
        <w:rPr>
          <w:rFonts w:cstheme="minorHAnsi"/>
        </w:rPr>
        <w:t>und hat sich seit 2014 bestens bewährt</w:t>
      </w:r>
      <w:r w:rsidR="000F7F59">
        <w:rPr>
          <w:rFonts w:cstheme="minorHAnsi"/>
        </w:rPr>
        <w:t xml:space="preserve">“, freut sich </w:t>
      </w:r>
      <w:r w:rsidR="000F7F59">
        <w:t xml:space="preserve">Josef </w:t>
      </w:r>
      <w:proofErr w:type="spellStart"/>
      <w:r w:rsidR="000F7F59">
        <w:t>Eberhardsteiner</w:t>
      </w:r>
      <w:proofErr w:type="spellEnd"/>
      <w:r w:rsidR="000F7F59">
        <w:t xml:space="preserve">, Vizerektor </w:t>
      </w:r>
      <w:r w:rsidR="00A952D8">
        <w:t xml:space="preserve">der </w:t>
      </w:r>
      <w:r w:rsidR="000F7F59">
        <w:t>TU Wien für Digitalisierung und Infrastruktur.</w:t>
      </w:r>
    </w:p>
    <w:p w14:paraId="11C52100" w14:textId="7A0BB1FC" w:rsidR="000F7F59" w:rsidRPr="00C944DF" w:rsidRDefault="000F7F59" w:rsidP="00D50784">
      <w:pPr>
        <w:spacing w:before="100" w:beforeAutospacing="1" w:after="100" w:afterAutospacing="1" w:line="264" w:lineRule="auto"/>
        <w:rPr>
          <w:rFonts w:cstheme="minorHAnsi"/>
        </w:rPr>
      </w:pPr>
      <w:r w:rsidRPr="00B4084D">
        <w:rPr>
          <w:rFonts w:cstheme="minorHAnsi"/>
        </w:rPr>
        <w:t xml:space="preserve">Das BMK unterstützt bereits seit 1999 </w:t>
      </w:r>
      <w:r>
        <w:rPr>
          <w:rFonts w:cstheme="minorHAnsi"/>
        </w:rPr>
        <w:t xml:space="preserve">wegweisende </w:t>
      </w:r>
      <w:r w:rsidRPr="00B4084D">
        <w:rPr>
          <w:rFonts w:cstheme="minorHAnsi"/>
        </w:rPr>
        <w:t xml:space="preserve">innovative Gebäudekonzepte und -technologien. In 16 Ausschreibungen konnten seitens </w:t>
      </w:r>
      <w:r w:rsidR="00345DB9">
        <w:rPr>
          <w:rFonts w:cstheme="minorHAnsi"/>
        </w:rPr>
        <w:t xml:space="preserve">des </w:t>
      </w:r>
      <w:r w:rsidRPr="00B4084D">
        <w:rPr>
          <w:rFonts w:cstheme="minorHAnsi"/>
        </w:rPr>
        <w:t xml:space="preserve">BMK 620 Forschungsprojekte zu Gebäude- und Stadtinnovationen mit rund 121 </w:t>
      </w:r>
      <w:proofErr w:type="spellStart"/>
      <w:r w:rsidRPr="00B4084D">
        <w:rPr>
          <w:rFonts w:cstheme="minorHAnsi"/>
        </w:rPr>
        <w:t>Mio</w:t>
      </w:r>
      <w:proofErr w:type="spellEnd"/>
      <w:r w:rsidRPr="00B4084D">
        <w:rPr>
          <w:rFonts w:cstheme="minorHAnsi"/>
        </w:rPr>
        <w:t xml:space="preserve"> Euro gefördert werden. 75 richtungsweisende Demonstrationsprojekte, wie das TU Wien </w:t>
      </w:r>
      <w:proofErr w:type="spellStart"/>
      <w:r w:rsidRPr="00B4084D">
        <w:rPr>
          <w:rFonts w:cstheme="minorHAnsi"/>
        </w:rPr>
        <w:t>PlusEnergieHochhaus</w:t>
      </w:r>
      <w:proofErr w:type="spellEnd"/>
      <w:r w:rsidRPr="00B4084D">
        <w:rPr>
          <w:rFonts w:cstheme="minorHAnsi"/>
        </w:rPr>
        <w:t xml:space="preserve"> oder die zu </w:t>
      </w:r>
      <w:r w:rsidR="00A952D8">
        <w:rPr>
          <w:rFonts w:cstheme="minorHAnsi"/>
        </w:rPr>
        <w:t>erkundende</w:t>
      </w:r>
      <w:r w:rsidR="00A952D8" w:rsidRPr="00B4084D">
        <w:rPr>
          <w:rFonts w:cstheme="minorHAnsi"/>
        </w:rPr>
        <w:t xml:space="preserve"> </w:t>
      </w:r>
      <w:r w:rsidRPr="00B4084D">
        <w:rPr>
          <w:rFonts w:cstheme="minorHAnsi"/>
        </w:rPr>
        <w:t>Gründerzeithaussanierungen, wurden im Rahmen des Forschungsprogramms umgesetzt, um die Funktionsfähigkeit von neuen Technologien und Konzepten zu testen und deren Sichtbarkeit zu ermöglichen - bis heute sind diese Basis für Auswertungen und Praxiserfahrungen.</w:t>
      </w:r>
      <w:r>
        <w:rPr>
          <w:rFonts w:cstheme="minorHAnsi"/>
        </w:rPr>
        <w:t xml:space="preserve"> Viele dieser Leuchttürme haben mittlerweile Weltruhm erlangt und sind mit Hilfe der App für </w:t>
      </w:r>
      <w:r w:rsidR="00A952D8">
        <w:rPr>
          <w:rFonts w:cstheme="minorHAnsi"/>
        </w:rPr>
        <w:t>a</w:t>
      </w:r>
      <w:r>
        <w:rPr>
          <w:rFonts w:cstheme="minorHAnsi"/>
        </w:rPr>
        <w:t xml:space="preserve">lle im Rahmen des </w:t>
      </w:r>
      <w:r w:rsidRPr="00C944DF">
        <w:rPr>
          <w:rFonts w:cstheme="minorHAnsi"/>
        </w:rPr>
        <w:t>passathon – RACE FOR FUTURE noch bis 30. September zu bestaunen.</w:t>
      </w:r>
    </w:p>
    <w:p w14:paraId="528FB9FE" w14:textId="77777777" w:rsidR="00345DB9" w:rsidRPr="00345DB9" w:rsidRDefault="00590FBB" w:rsidP="00D50784">
      <w:pPr>
        <w:spacing w:after="200" w:line="264" w:lineRule="auto"/>
        <w:rPr>
          <w:rFonts w:cstheme="minorHAnsi"/>
          <w:b/>
        </w:rPr>
      </w:pPr>
      <w:r w:rsidRPr="00C944DF">
        <w:rPr>
          <w:rFonts w:cstheme="minorHAnsi"/>
        </w:rPr>
        <w:br/>
      </w:r>
      <w:r w:rsidR="00345DB9" w:rsidRPr="00345DB9">
        <w:rPr>
          <w:rFonts w:cstheme="minorHAnsi"/>
          <w:b/>
        </w:rPr>
        <w:t>In Wien auf kurzem Weg Vielzahl von Klimaschutz-Gebäuden zu bestaunen</w:t>
      </w:r>
    </w:p>
    <w:p w14:paraId="6EDF1991" w14:textId="6E208726" w:rsidR="00B4084D" w:rsidRPr="00B4084D" w:rsidRDefault="004004A8" w:rsidP="00D50784">
      <w:pPr>
        <w:spacing w:before="100" w:beforeAutospacing="1" w:after="100" w:afterAutospacing="1" w:line="264" w:lineRule="auto"/>
        <w:rPr>
          <w:rFonts w:cstheme="minorHAnsi"/>
        </w:rPr>
      </w:pPr>
      <w:r w:rsidRPr="000318A6">
        <w:rPr>
          <w:rFonts w:cstheme="minorHAnsi"/>
        </w:rPr>
        <w:t xml:space="preserve">„Der Gebäudesektor verbraucht in Wien ca. 40 </w:t>
      </w:r>
      <w:r>
        <w:rPr>
          <w:rFonts w:cstheme="minorHAnsi"/>
        </w:rPr>
        <w:t>Prozent</w:t>
      </w:r>
      <w:r w:rsidRPr="000318A6">
        <w:rPr>
          <w:rFonts w:cstheme="minorHAnsi"/>
        </w:rPr>
        <w:t xml:space="preserve"> der Energi</w:t>
      </w:r>
      <w:r>
        <w:rPr>
          <w:rFonts w:cstheme="minorHAnsi"/>
        </w:rPr>
        <w:t>e und produziert dabei knapp 18 Prozent</w:t>
      </w:r>
      <w:r w:rsidRPr="000318A6">
        <w:rPr>
          <w:rFonts w:cstheme="minorHAnsi"/>
        </w:rPr>
        <w:t xml:space="preserve"> der CO2-Emissionen. Die Häuser in denen wir leben, arbeiten und lernen </w:t>
      </w:r>
      <w:proofErr w:type="gramStart"/>
      <w:r w:rsidRPr="000318A6">
        <w:rPr>
          <w:rFonts w:cstheme="minorHAnsi"/>
        </w:rPr>
        <w:t>sind</w:t>
      </w:r>
      <w:proofErr w:type="gramEnd"/>
      <w:r w:rsidRPr="000318A6">
        <w:rPr>
          <w:rFonts w:cstheme="minorHAnsi"/>
        </w:rPr>
        <w:t xml:space="preserve"> damit ein enorm effektiver Hebel für den Klimaschutz</w:t>
      </w:r>
      <w:r>
        <w:rPr>
          <w:rFonts w:cstheme="minorHAnsi"/>
        </w:rPr>
        <w:t>“,</w:t>
      </w:r>
      <w:r w:rsidRPr="000318A6">
        <w:rPr>
          <w:rFonts w:cstheme="minorHAnsi"/>
        </w:rPr>
        <w:t xml:space="preserve"> betont Vizebürgermeisterin Birgit </w:t>
      </w:r>
      <w:proofErr w:type="spellStart"/>
      <w:r w:rsidRPr="000318A6">
        <w:rPr>
          <w:rFonts w:cstheme="minorHAnsi"/>
        </w:rPr>
        <w:t>Hebein</w:t>
      </w:r>
      <w:proofErr w:type="spellEnd"/>
      <w:r>
        <w:rPr>
          <w:rFonts w:cstheme="minorHAnsi"/>
        </w:rPr>
        <w:t xml:space="preserve">. </w:t>
      </w:r>
      <w:r w:rsidR="00345DB9">
        <w:rPr>
          <w:rFonts w:cstheme="minorHAnsi"/>
        </w:rPr>
        <w:t>„</w:t>
      </w:r>
      <w:r w:rsidR="003601F1">
        <w:rPr>
          <w:rFonts w:cstheme="minorHAnsi"/>
        </w:rPr>
        <w:t xml:space="preserve">In </w:t>
      </w:r>
      <w:r w:rsidR="00B4084D" w:rsidRPr="00B4084D">
        <w:rPr>
          <w:rFonts w:cstheme="minorHAnsi"/>
        </w:rPr>
        <w:t xml:space="preserve">Wien </w:t>
      </w:r>
      <w:r w:rsidR="003601F1">
        <w:rPr>
          <w:rFonts w:cstheme="minorHAnsi"/>
        </w:rPr>
        <w:t xml:space="preserve">gibt es auf zwei Routen </w:t>
      </w:r>
      <w:r w:rsidR="00345DB9">
        <w:rPr>
          <w:rFonts w:cstheme="minorHAnsi"/>
        </w:rPr>
        <w:t xml:space="preserve">gleich </w:t>
      </w:r>
      <w:r w:rsidR="003601F1">
        <w:rPr>
          <w:rFonts w:cstheme="minorHAnsi"/>
        </w:rPr>
        <w:t xml:space="preserve">57 vorbildliche Gebäude zu </w:t>
      </w:r>
      <w:proofErr w:type="spellStart"/>
      <w:r w:rsidR="003601F1">
        <w:rPr>
          <w:rFonts w:cstheme="minorHAnsi"/>
        </w:rPr>
        <w:t>erradeln</w:t>
      </w:r>
      <w:proofErr w:type="spellEnd"/>
      <w:r w:rsidR="003601F1">
        <w:rPr>
          <w:rFonts w:cstheme="minorHAnsi"/>
        </w:rPr>
        <w:t>, die insgesamt über eine beachtliche Nutzfläche von 370.000 Quadratmeter verfügen</w:t>
      </w:r>
      <w:r w:rsidR="00345DB9">
        <w:rPr>
          <w:rFonts w:cstheme="minorHAnsi"/>
        </w:rPr>
        <w:t xml:space="preserve">“, freut sich </w:t>
      </w:r>
      <w:proofErr w:type="spellStart"/>
      <w:r w:rsidR="00345DB9">
        <w:rPr>
          <w:rFonts w:cstheme="minorHAnsi"/>
        </w:rPr>
        <w:t>Hebein</w:t>
      </w:r>
      <w:proofErr w:type="spellEnd"/>
      <w:r w:rsidR="003601F1">
        <w:rPr>
          <w:rFonts w:cstheme="minorHAnsi"/>
        </w:rPr>
        <w:t>.</w:t>
      </w:r>
      <w:bookmarkStart w:id="0" w:name="_GoBack"/>
      <w:bookmarkEnd w:id="0"/>
    </w:p>
    <w:p w14:paraId="7FE4B6C6" w14:textId="77777777" w:rsidR="00B4084D" w:rsidRPr="00B4084D" w:rsidRDefault="00B4084D" w:rsidP="00D50784">
      <w:pPr>
        <w:spacing w:before="100" w:beforeAutospacing="1" w:after="100" w:afterAutospacing="1" w:line="264" w:lineRule="auto"/>
        <w:outlineLvl w:val="2"/>
        <w:rPr>
          <w:rFonts w:cstheme="minorHAnsi"/>
        </w:rPr>
      </w:pPr>
      <w:r w:rsidRPr="00B4084D">
        <w:rPr>
          <w:rFonts w:cstheme="minorHAnsi"/>
          <w:b/>
        </w:rPr>
        <w:t xml:space="preserve">Wien Zentrum passathon </w:t>
      </w:r>
      <w:r w:rsidR="00345DB9">
        <w:rPr>
          <w:rFonts w:cstheme="minorHAnsi"/>
          <w:b/>
        </w:rPr>
        <w:t xml:space="preserve">- </w:t>
      </w:r>
      <w:r w:rsidRPr="00B4084D">
        <w:rPr>
          <w:rFonts w:cstheme="minorHAnsi"/>
          <w:b/>
        </w:rPr>
        <w:t>Tour:</w:t>
      </w:r>
      <w:r w:rsidR="00831045">
        <w:rPr>
          <w:rFonts w:cstheme="minorHAnsi"/>
          <w:b/>
        </w:rPr>
        <w:t xml:space="preserve"> </w:t>
      </w:r>
      <w:r w:rsidR="00831045">
        <w:rPr>
          <w:rFonts w:cstheme="minorHAnsi"/>
          <w:b/>
        </w:rPr>
        <w:tab/>
      </w:r>
      <w:r w:rsidRPr="00B4084D">
        <w:rPr>
          <w:rFonts w:cstheme="minorHAnsi"/>
        </w:rPr>
        <w:t>35 passathon-Leuchttürme</w:t>
      </w:r>
      <w:r w:rsidR="00831045">
        <w:rPr>
          <w:rFonts w:cstheme="minorHAnsi"/>
        </w:rPr>
        <w:t xml:space="preserve"> auf</w:t>
      </w:r>
      <w:r w:rsidRPr="00B4084D">
        <w:rPr>
          <w:rFonts w:cstheme="minorHAnsi"/>
        </w:rPr>
        <w:t xml:space="preserve"> 34 km Radstrecke</w:t>
      </w:r>
      <w:r w:rsidR="00831045">
        <w:rPr>
          <w:rFonts w:cstheme="minorHAnsi"/>
        </w:rPr>
        <w:br/>
      </w:r>
      <w:r w:rsidRPr="00B4084D">
        <w:rPr>
          <w:rFonts w:cstheme="minorHAnsi"/>
        </w:rPr>
        <w:t xml:space="preserve">Auf dieser passathon-Tour </w:t>
      </w:r>
      <w:r w:rsidR="00831045">
        <w:rPr>
          <w:rFonts w:cstheme="minorHAnsi"/>
        </w:rPr>
        <w:t>radelt man</w:t>
      </w:r>
      <w:r w:rsidRPr="00B4084D">
        <w:rPr>
          <w:rFonts w:cstheme="minorHAnsi"/>
        </w:rPr>
        <w:t xml:space="preserve"> sowohl am weltweit ersten Passivhaus-Hochhaus wie auch an den weltweit ersten Sanierungen zu Plusenergie-Hochhäusern vorbei. Ebenso befinden sich herausragende Gründerzeithaussanierungen und mit Eurogate das weltweit erste Passivhaus-Stadtquartier auf der Route. Wenige Meter neben dem Stephansplatz kann</w:t>
      </w:r>
      <w:r w:rsidR="00831045">
        <w:rPr>
          <w:rFonts w:cstheme="minorHAnsi"/>
        </w:rPr>
        <w:t xml:space="preserve"> man</w:t>
      </w:r>
      <w:r w:rsidRPr="00B4084D">
        <w:rPr>
          <w:rFonts w:cstheme="minorHAnsi"/>
        </w:rPr>
        <w:t xml:space="preserve"> auf eine Klimaschutz-Mustersanierung eines Geschäftslokals stoßen. Neben vielen sozialen Geschoßwohnbauten stechen die </w:t>
      </w:r>
      <w:proofErr w:type="spellStart"/>
      <w:r w:rsidRPr="00B4084D">
        <w:rPr>
          <w:rFonts w:cstheme="minorHAnsi"/>
        </w:rPr>
        <w:t>OeAD</w:t>
      </w:r>
      <w:proofErr w:type="spellEnd"/>
      <w:r w:rsidRPr="00B4084D">
        <w:rPr>
          <w:rFonts w:cstheme="minorHAnsi"/>
        </w:rPr>
        <w:t>-Studentenheime und ein Wohnhaus für Obdachlose durch ihre Vorbildwirkung hervor. Und we</w:t>
      </w:r>
      <w:r w:rsidR="00831045">
        <w:rPr>
          <w:rFonts w:cstheme="minorHAnsi"/>
        </w:rPr>
        <w:t>r</w:t>
      </w:r>
      <w:r w:rsidRPr="00B4084D">
        <w:rPr>
          <w:rFonts w:cstheme="minorHAnsi"/>
        </w:rPr>
        <w:t xml:space="preserve"> in Wien übernachten will</w:t>
      </w:r>
      <w:r w:rsidR="00831045">
        <w:rPr>
          <w:rFonts w:cstheme="minorHAnsi"/>
        </w:rPr>
        <w:t xml:space="preserve">, </w:t>
      </w:r>
      <w:r w:rsidRPr="00B4084D">
        <w:rPr>
          <w:rFonts w:cstheme="minorHAnsi"/>
        </w:rPr>
        <w:t>ist im weltweit ersten Nullenergiehotel genau richtig.</w:t>
      </w:r>
    </w:p>
    <w:p w14:paraId="0444C7BD" w14:textId="77777777" w:rsidR="00B4084D" w:rsidRPr="00BF26F0" w:rsidRDefault="00B4084D" w:rsidP="00D50784">
      <w:pPr>
        <w:spacing w:before="100" w:beforeAutospacing="1" w:after="100" w:afterAutospacing="1" w:line="264" w:lineRule="auto"/>
        <w:outlineLvl w:val="2"/>
        <w:rPr>
          <w:rFonts w:cstheme="minorHAnsi"/>
        </w:rPr>
      </w:pPr>
      <w:r w:rsidRPr="00B4084D">
        <w:rPr>
          <w:rFonts w:cstheme="minorHAnsi"/>
          <w:b/>
        </w:rPr>
        <w:t xml:space="preserve">Wien Nord passathon </w:t>
      </w:r>
      <w:r w:rsidR="00345DB9">
        <w:rPr>
          <w:rFonts w:cstheme="minorHAnsi"/>
          <w:b/>
        </w:rPr>
        <w:t xml:space="preserve">- </w:t>
      </w:r>
      <w:r w:rsidRPr="00B4084D">
        <w:rPr>
          <w:rFonts w:cstheme="minorHAnsi"/>
          <w:b/>
        </w:rPr>
        <w:t>Tour:</w:t>
      </w:r>
      <w:r w:rsidR="00831045">
        <w:rPr>
          <w:rFonts w:cstheme="minorHAnsi"/>
          <w:b/>
        </w:rPr>
        <w:t xml:space="preserve"> </w:t>
      </w:r>
      <w:r w:rsidR="00831045">
        <w:rPr>
          <w:rFonts w:cstheme="minorHAnsi"/>
          <w:b/>
        </w:rPr>
        <w:tab/>
      </w:r>
      <w:r w:rsidR="00831045">
        <w:rPr>
          <w:rFonts w:cstheme="minorHAnsi"/>
          <w:b/>
        </w:rPr>
        <w:tab/>
      </w:r>
      <w:r w:rsidRPr="00B4084D">
        <w:rPr>
          <w:rFonts w:cstheme="minorHAnsi"/>
        </w:rPr>
        <w:t xml:space="preserve">22 passathon-Leuchttürme </w:t>
      </w:r>
      <w:r w:rsidR="00831045">
        <w:rPr>
          <w:rFonts w:cstheme="minorHAnsi"/>
        </w:rPr>
        <w:t>auf</w:t>
      </w:r>
      <w:r w:rsidRPr="00B4084D">
        <w:rPr>
          <w:rFonts w:cstheme="minorHAnsi"/>
        </w:rPr>
        <w:t xml:space="preserve"> 20 km Radstrecke</w:t>
      </w:r>
      <w:r w:rsidR="00831045">
        <w:rPr>
          <w:rFonts w:cstheme="minorHAnsi"/>
        </w:rPr>
        <w:br/>
      </w:r>
      <w:r w:rsidRPr="00B4084D">
        <w:rPr>
          <w:rFonts w:cstheme="minorHAnsi"/>
        </w:rPr>
        <w:t xml:space="preserve">Die passathon Wien-Route nördlich der Donau ist geprägt vom neuen aufstrebenden Stadtteil Seestadt Aspern mit seinen vielen klimaaktiv Gold Bauten und dem überragenden </w:t>
      </w:r>
      <w:proofErr w:type="spellStart"/>
      <w:r w:rsidRPr="00B4084D">
        <w:rPr>
          <w:rFonts w:cstheme="minorHAnsi"/>
        </w:rPr>
        <w:t>HoHo</w:t>
      </w:r>
      <w:proofErr w:type="spellEnd"/>
      <w:r w:rsidRPr="00B4084D">
        <w:rPr>
          <w:rFonts w:cstheme="minorHAnsi"/>
        </w:rPr>
        <w:t xml:space="preserve"> Holzhochhaus. Das Plusenergie-Studentenheim wie die </w:t>
      </w:r>
      <w:proofErr w:type="spellStart"/>
      <w:r w:rsidRPr="00B4084D">
        <w:rPr>
          <w:rFonts w:cstheme="minorHAnsi"/>
        </w:rPr>
        <w:t>PopUp</w:t>
      </w:r>
      <w:proofErr w:type="spellEnd"/>
      <w:r w:rsidRPr="00B4084D">
        <w:rPr>
          <w:rFonts w:cstheme="minorHAnsi"/>
        </w:rPr>
        <w:t xml:space="preserve"> </w:t>
      </w:r>
      <w:proofErr w:type="spellStart"/>
      <w:r w:rsidRPr="00B4084D">
        <w:rPr>
          <w:rFonts w:cstheme="minorHAnsi"/>
        </w:rPr>
        <w:t>dorms</w:t>
      </w:r>
      <w:proofErr w:type="spellEnd"/>
      <w:r w:rsidRPr="00B4084D">
        <w:rPr>
          <w:rFonts w:cstheme="minorHAnsi"/>
        </w:rPr>
        <w:t xml:space="preserve"> mit nur 6 Tage Bauzeit beeindrucken dort ebenso wie die beiden Schulcampus. Und entlang der U2 Linie radelt </w:t>
      </w:r>
      <w:r w:rsidR="00831045">
        <w:rPr>
          <w:rFonts w:cstheme="minorHAnsi"/>
        </w:rPr>
        <w:t>man</w:t>
      </w:r>
      <w:r w:rsidRPr="00B4084D">
        <w:rPr>
          <w:rFonts w:cstheme="minorHAnsi"/>
        </w:rPr>
        <w:t xml:space="preserve"> bei fast </w:t>
      </w:r>
      <w:r w:rsidRPr="00B4084D">
        <w:rPr>
          <w:rFonts w:cstheme="minorHAnsi"/>
        </w:rPr>
        <w:lastRenderedPageBreak/>
        <w:t xml:space="preserve">jeder zweiten U-Bahn-Station an sozialen Passivhaus-Geschoßwohnbauten vorbei. Am anderen Ende der Tour befindet sich eine Caritaseinrichtung ebenso wie die </w:t>
      </w:r>
      <w:proofErr w:type="spellStart"/>
      <w:r w:rsidRPr="00B4084D">
        <w:rPr>
          <w:rFonts w:cstheme="minorHAnsi"/>
        </w:rPr>
        <w:t>Energybase</w:t>
      </w:r>
      <w:proofErr w:type="spellEnd"/>
      <w:r w:rsidRPr="00B4084D">
        <w:rPr>
          <w:rFonts w:cstheme="minorHAnsi"/>
        </w:rPr>
        <w:t xml:space="preserve"> mit der Fachhochschule.</w:t>
      </w:r>
    </w:p>
    <w:p w14:paraId="5DAF503C" w14:textId="77777777" w:rsidR="00D17EA4" w:rsidRPr="006135A7" w:rsidRDefault="00D17EA4" w:rsidP="00D50784">
      <w:pPr>
        <w:spacing w:line="264" w:lineRule="auto"/>
        <w:rPr>
          <w:rFonts w:cstheme="minorHAnsi"/>
          <w:b/>
          <w:sz w:val="10"/>
          <w:szCs w:val="10"/>
        </w:rPr>
      </w:pPr>
    </w:p>
    <w:p w14:paraId="29A5FEF1" w14:textId="77777777" w:rsidR="00512892" w:rsidRPr="003A56D1" w:rsidRDefault="003C6877" w:rsidP="00D50784">
      <w:pPr>
        <w:spacing w:line="264" w:lineRule="auto"/>
        <w:rPr>
          <w:rFonts w:cstheme="minorHAnsi"/>
          <w:b/>
        </w:rPr>
      </w:pPr>
      <w:r>
        <w:rPr>
          <w:rFonts w:cstheme="minorHAnsi"/>
          <w:b/>
        </w:rPr>
        <w:t xml:space="preserve">Mitmachen beim passathon und </w:t>
      </w:r>
      <w:r w:rsidR="003A56D1">
        <w:rPr>
          <w:rFonts w:cstheme="minorHAnsi"/>
          <w:b/>
        </w:rPr>
        <w:t>nachhaltige Vielfalt</w:t>
      </w:r>
      <w:r>
        <w:rPr>
          <w:rFonts w:cstheme="minorHAnsi"/>
          <w:b/>
        </w:rPr>
        <w:t xml:space="preserve"> entdecken </w:t>
      </w:r>
    </w:p>
    <w:p w14:paraId="603221AA" w14:textId="77777777" w:rsidR="00C944DF" w:rsidRPr="005C4927" w:rsidRDefault="0023742B" w:rsidP="00D50784">
      <w:pPr>
        <w:spacing w:line="264" w:lineRule="auto"/>
      </w:pPr>
      <w:hyperlink r:id="rId12" w:history="1">
        <w:r w:rsidR="00C944DF" w:rsidRPr="007C5CF2">
          <w:rPr>
            <w:rStyle w:val="Hyperlink"/>
            <w:b/>
          </w:rPr>
          <w:t>Österreich radelt</w:t>
        </w:r>
      </w:hyperlink>
      <w:r w:rsidR="00C944DF">
        <w:t xml:space="preserve"> und </w:t>
      </w:r>
      <w:hyperlink r:id="rId13" w:history="1">
        <w:r w:rsidR="00C944DF" w:rsidRPr="007C5CF2">
          <w:rPr>
            <w:rStyle w:val="Hyperlink"/>
            <w:b/>
          </w:rPr>
          <w:t>passathon – RACE FOR FUTURE</w:t>
        </w:r>
      </w:hyperlink>
      <w:r w:rsidR="00C944DF">
        <w:t xml:space="preserve"> bieten dazu in den Österreich radelt-Apps Routenvorschläge an – die Objekte können aber auch ganz individuell über eigene Routen angefahren werden. </w:t>
      </w:r>
      <w:r w:rsidR="00C944DF" w:rsidRPr="00C944DF">
        <w:t>Dieser digitale Reiseführer zu Österreichs Leuchttürmen für Klimaschutz &amp; Lebensqualität ist die weltweit größte Veranstaltung zu klimaschonenden Gebäuden</w:t>
      </w:r>
      <w:r w:rsidR="00C944DF">
        <w:t xml:space="preserve">. </w:t>
      </w:r>
    </w:p>
    <w:p w14:paraId="7E4266D9" w14:textId="77777777" w:rsidR="00BB1648" w:rsidRDefault="00BB1648" w:rsidP="00D50784">
      <w:pPr>
        <w:spacing w:line="264" w:lineRule="auto"/>
        <w:rPr>
          <w:rFonts w:cstheme="minorHAnsi"/>
        </w:rPr>
      </w:pPr>
      <w:r>
        <w:rPr>
          <w:rFonts w:cstheme="minorHAnsi"/>
        </w:rPr>
        <w:t>Der passathon wird durch die</w:t>
      </w:r>
      <w:r w:rsidR="00512892" w:rsidRPr="00BF26F0">
        <w:rPr>
          <w:rFonts w:cstheme="minorHAnsi"/>
        </w:rPr>
        <w:t xml:space="preserve"> Unterstützung des </w:t>
      </w:r>
      <w:r w:rsidR="00256414" w:rsidRPr="00FE1979">
        <w:rPr>
          <w:rFonts w:cstheme="minorHAnsi"/>
        </w:rPr>
        <w:t>Bundesministeriums</w:t>
      </w:r>
      <w:r w:rsidR="00FE1979" w:rsidRPr="00FE1979">
        <w:rPr>
          <w:rFonts w:cstheme="minorHAnsi"/>
        </w:rPr>
        <w:t xml:space="preserve"> für Klimaschutz, Umwelt, Energie, Mobilität, Innovation und Technologie</w:t>
      </w:r>
      <w:r w:rsidR="00512892" w:rsidRPr="00BF26F0">
        <w:rPr>
          <w:rFonts w:cstheme="minorHAnsi"/>
        </w:rPr>
        <w:t xml:space="preserve">, sowie </w:t>
      </w:r>
      <w:r w:rsidR="00C944DF">
        <w:rPr>
          <w:rFonts w:cstheme="minorHAnsi"/>
        </w:rPr>
        <w:t>d</w:t>
      </w:r>
      <w:r w:rsidR="00512892" w:rsidRPr="00BF26F0">
        <w:rPr>
          <w:rFonts w:cstheme="minorHAnsi"/>
        </w:rPr>
        <w:t>er Partner und Sponsoren</w:t>
      </w:r>
      <w:r>
        <w:rPr>
          <w:rFonts w:cstheme="minorHAnsi"/>
        </w:rPr>
        <w:t xml:space="preserve"> 2020 möglich gemacht.</w:t>
      </w:r>
      <w:r w:rsidRPr="00BF26F0">
        <w:rPr>
          <w:rFonts w:cstheme="minorHAnsi"/>
        </w:rPr>
        <w:t xml:space="preserve"> </w:t>
      </w:r>
      <w:r w:rsidR="00C944DF">
        <w:t xml:space="preserve">Wer mitmacht und mindestens 12 Objekte mit der App „einsammelt“, erhält nicht nur neue Einblicke in die Vielfalt des zukunftstauglichen Bauens, sondern hat auch die Chance auf eine Vielzahl von attraktiven Gewinnen. </w:t>
      </w:r>
      <w:r>
        <w:rPr>
          <w:rFonts w:cstheme="minorHAnsi"/>
        </w:rPr>
        <w:t>M</w:t>
      </w:r>
      <w:r w:rsidRPr="00BF26F0">
        <w:rPr>
          <w:rFonts w:cstheme="minorHAnsi"/>
        </w:rPr>
        <w:t xml:space="preserve">it ein wenig Glück </w:t>
      </w:r>
      <w:r>
        <w:rPr>
          <w:rFonts w:cstheme="minorHAnsi"/>
        </w:rPr>
        <w:t xml:space="preserve">kann man </w:t>
      </w:r>
      <w:r w:rsidRPr="00624274">
        <w:rPr>
          <w:rFonts w:cstheme="minorHAnsi"/>
        </w:rPr>
        <w:t xml:space="preserve">z.B. </w:t>
      </w:r>
      <w:r w:rsidR="00066F49">
        <w:rPr>
          <w:rFonts w:cstheme="minorHAnsi"/>
        </w:rPr>
        <w:t xml:space="preserve">eine Nächtigung im weltweit ersten Nullenergiehotel oder </w:t>
      </w:r>
      <w:r w:rsidR="00066F49" w:rsidRPr="00624274">
        <w:rPr>
          <w:rFonts w:cstheme="minorHAnsi"/>
        </w:rPr>
        <w:t xml:space="preserve">Gutscheine für </w:t>
      </w:r>
      <w:r w:rsidRPr="00624274">
        <w:rPr>
          <w:rFonts w:cstheme="minorHAnsi"/>
        </w:rPr>
        <w:t>Eink</w:t>
      </w:r>
      <w:r w:rsidR="00066F49">
        <w:rPr>
          <w:rFonts w:cstheme="minorHAnsi"/>
        </w:rPr>
        <w:t>ä</w:t>
      </w:r>
      <w:r w:rsidRPr="00624274">
        <w:rPr>
          <w:rFonts w:cstheme="minorHAnsi"/>
        </w:rPr>
        <w:t>uf</w:t>
      </w:r>
      <w:r w:rsidR="00066F49">
        <w:rPr>
          <w:rFonts w:cstheme="minorHAnsi"/>
        </w:rPr>
        <w:t>e</w:t>
      </w:r>
      <w:r w:rsidRPr="00624274">
        <w:rPr>
          <w:rFonts w:cstheme="minorHAnsi"/>
        </w:rPr>
        <w:t xml:space="preserve"> in Bioläden</w:t>
      </w:r>
      <w:r>
        <w:rPr>
          <w:rFonts w:cstheme="minorHAnsi"/>
        </w:rPr>
        <w:t>,</w:t>
      </w:r>
      <w:r w:rsidRPr="00BF26F0">
        <w:rPr>
          <w:rFonts w:cstheme="minorHAnsi"/>
        </w:rPr>
        <w:t xml:space="preserve"> </w:t>
      </w:r>
      <w:r w:rsidR="00066F49">
        <w:rPr>
          <w:rFonts w:cstheme="minorHAnsi"/>
        </w:rPr>
        <w:t xml:space="preserve">Baumpflanzungen </w:t>
      </w:r>
      <w:r>
        <w:rPr>
          <w:rFonts w:cstheme="minorHAnsi"/>
        </w:rPr>
        <w:t>oder</w:t>
      </w:r>
      <w:r w:rsidRPr="00BF26F0">
        <w:rPr>
          <w:rFonts w:cstheme="minorHAnsi"/>
        </w:rPr>
        <w:t xml:space="preserve"> </w:t>
      </w:r>
      <w:r>
        <w:rPr>
          <w:rFonts w:cstheme="minorHAnsi"/>
        </w:rPr>
        <w:t xml:space="preserve">bei Ausdauer eine </w:t>
      </w:r>
      <w:r w:rsidRPr="00BF26F0">
        <w:rPr>
          <w:rFonts w:cstheme="minorHAnsi"/>
        </w:rPr>
        <w:t>passathon</w:t>
      </w:r>
      <w:r>
        <w:rPr>
          <w:rFonts w:cstheme="minorHAnsi"/>
        </w:rPr>
        <w:t>-</w:t>
      </w:r>
      <w:r w:rsidRPr="00BF26F0">
        <w:rPr>
          <w:rFonts w:cstheme="minorHAnsi"/>
        </w:rPr>
        <w:t>Troph</w:t>
      </w:r>
      <w:r>
        <w:rPr>
          <w:rFonts w:cstheme="minorHAnsi"/>
        </w:rPr>
        <w:t>äe</w:t>
      </w:r>
      <w:r w:rsidRPr="00BF26F0">
        <w:rPr>
          <w:rFonts w:cstheme="minorHAnsi"/>
        </w:rPr>
        <w:t xml:space="preserve"> gewinnen.</w:t>
      </w:r>
    </w:p>
    <w:p w14:paraId="547088D8" w14:textId="77777777" w:rsidR="00D17EA4" w:rsidRPr="006135A7" w:rsidRDefault="00D17EA4" w:rsidP="00D50784">
      <w:pPr>
        <w:spacing w:line="264" w:lineRule="auto"/>
        <w:rPr>
          <w:rFonts w:cstheme="minorHAnsi"/>
          <w:b/>
          <w:sz w:val="10"/>
          <w:szCs w:val="10"/>
          <w:u w:val="single"/>
        </w:rPr>
      </w:pPr>
    </w:p>
    <w:p w14:paraId="7C3EA39A" w14:textId="77777777" w:rsidR="00BB1648" w:rsidRPr="004E127A" w:rsidRDefault="00BB1648" w:rsidP="00D50784">
      <w:pPr>
        <w:spacing w:line="264" w:lineRule="auto"/>
        <w:rPr>
          <w:rFonts w:cstheme="minorHAnsi"/>
          <w:b/>
          <w:u w:val="single"/>
        </w:rPr>
      </w:pPr>
      <w:r w:rsidRPr="004E127A">
        <w:rPr>
          <w:rFonts w:cstheme="minorHAnsi"/>
          <w:b/>
          <w:u w:val="single"/>
        </w:rPr>
        <w:t>So funktioniert `s:</w:t>
      </w:r>
    </w:p>
    <w:p w14:paraId="0A1742AF" w14:textId="77777777" w:rsidR="00512892" w:rsidRPr="00BB1648" w:rsidRDefault="00BB1648" w:rsidP="00D50784">
      <w:pPr>
        <w:spacing w:line="264" w:lineRule="auto"/>
        <w:rPr>
          <w:rFonts w:cstheme="minorHAnsi"/>
        </w:rPr>
      </w:pPr>
      <w:r>
        <w:rPr>
          <w:rFonts w:cstheme="minorHAnsi"/>
        </w:rPr>
        <w:t>Die</w:t>
      </w:r>
      <w:r w:rsidRPr="00BB1648">
        <w:rPr>
          <w:rFonts w:cstheme="minorHAnsi"/>
        </w:rPr>
        <w:t xml:space="preserve"> </w:t>
      </w:r>
      <w:r w:rsidR="00512892" w:rsidRPr="00BB1648">
        <w:rPr>
          <w:rFonts w:cstheme="minorHAnsi"/>
        </w:rPr>
        <w:t xml:space="preserve">App </w:t>
      </w:r>
      <w:hyperlink r:id="rId14" w:history="1">
        <w:r w:rsidR="00512892" w:rsidRPr="00BB1648">
          <w:rPr>
            <w:rStyle w:val="Hyperlink"/>
            <w:rFonts w:cstheme="minorHAnsi"/>
            <w:i/>
          </w:rPr>
          <w:t>Österreich radelt</w:t>
        </w:r>
      </w:hyperlink>
      <w:r w:rsidR="00512892" w:rsidRPr="00BB1648">
        <w:rPr>
          <w:rFonts w:cstheme="minorHAnsi"/>
        </w:rPr>
        <w:t xml:space="preserve"> auf </w:t>
      </w:r>
      <w:r w:rsidRPr="00BB1648">
        <w:rPr>
          <w:rFonts w:cstheme="minorHAnsi"/>
        </w:rPr>
        <w:t xml:space="preserve">dem </w:t>
      </w:r>
      <w:r w:rsidR="00512892" w:rsidRPr="00BB1648">
        <w:rPr>
          <w:rFonts w:cstheme="minorHAnsi"/>
        </w:rPr>
        <w:t xml:space="preserve">Handy installieren </w:t>
      </w:r>
      <w:r w:rsidRPr="00BB1648">
        <w:rPr>
          <w:rFonts w:cstheme="minorHAnsi"/>
        </w:rPr>
        <w:t xml:space="preserve">und </w:t>
      </w:r>
      <w:r w:rsidR="00512892" w:rsidRPr="00BB1648">
        <w:rPr>
          <w:rFonts w:cstheme="minorHAnsi"/>
        </w:rPr>
        <w:t xml:space="preserve">für den passathon registrieren. </w:t>
      </w:r>
      <w:r>
        <w:rPr>
          <w:rFonts w:cstheme="minorHAnsi"/>
        </w:rPr>
        <w:t>Dort finden sich</w:t>
      </w:r>
      <w:r w:rsidRPr="00BB1648">
        <w:rPr>
          <w:rFonts w:cstheme="minorHAnsi"/>
        </w:rPr>
        <w:t xml:space="preserve"> </w:t>
      </w:r>
      <w:r w:rsidR="004D71B5" w:rsidRPr="00BB1648">
        <w:rPr>
          <w:rFonts w:cstheme="minorHAnsi"/>
        </w:rPr>
        <w:t>passathon</w:t>
      </w:r>
      <w:r w:rsidR="00512892" w:rsidRPr="00BB1648">
        <w:rPr>
          <w:rFonts w:cstheme="minorHAnsi"/>
        </w:rPr>
        <w:t xml:space="preserve">-Leuchttürme </w:t>
      </w:r>
      <w:r w:rsidR="00256414">
        <w:rPr>
          <w:rFonts w:cstheme="minorHAnsi"/>
        </w:rPr>
        <w:t xml:space="preserve">in </w:t>
      </w:r>
      <w:r>
        <w:rPr>
          <w:rFonts w:cstheme="minorHAnsi"/>
        </w:rPr>
        <w:t>unterschiedlichen</w:t>
      </w:r>
      <w:r w:rsidR="00512892" w:rsidRPr="00BB1648">
        <w:rPr>
          <w:rFonts w:cstheme="minorHAnsi"/>
        </w:rPr>
        <w:t xml:space="preserve"> Region</w:t>
      </w:r>
      <w:r>
        <w:rPr>
          <w:rFonts w:cstheme="minorHAnsi"/>
        </w:rPr>
        <w:t>en Österreichs</w:t>
      </w:r>
      <w:r w:rsidR="00512892" w:rsidRPr="00BB1648">
        <w:rPr>
          <w:rFonts w:cstheme="minorHAnsi"/>
        </w:rPr>
        <w:t>.</w:t>
      </w:r>
      <w:r w:rsidR="005F7C49" w:rsidRPr="00BB1648">
        <w:rPr>
          <w:rFonts w:cstheme="minorHAnsi"/>
        </w:rPr>
        <w:t xml:space="preserve"> </w:t>
      </w:r>
      <w:r>
        <w:rPr>
          <w:rFonts w:cstheme="minorHAnsi"/>
        </w:rPr>
        <w:t>Man kann</w:t>
      </w:r>
      <w:r w:rsidR="005F7C49" w:rsidRPr="00BB1648">
        <w:rPr>
          <w:rFonts w:cstheme="minorHAnsi"/>
        </w:rPr>
        <w:t xml:space="preserve"> den unverbindlichen Radroutenvorschlägen folgen oder </w:t>
      </w:r>
      <w:r>
        <w:rPr>
          <w:rFonts w:cstheme="minorHAnsi"/>
        </w:rPr>
        <w:t>eine</w:t>
      </w:r>
      <w:r w:rsidRPr="00BB1648">
        <w:rPr>
          <w:rFonts w:cstheme="minorHAnsi"/>
        </w:rPr>
        <w:t xml:space="preserve"> </w:t>
      </w:r>
      <w:r w:rsidR="005F7C49" w:rsidRPr="00BB1648">
        <w:rPr>
          <w:rFonts w:cstheme="minorHAnsi"/>
        </w:rPr>
        <w:t xml:space="preserve">vollkommen individuelle Route zusammenstellen. </w:t>
      </w:r>
      <w:r>
        <w:rPr>
          <w:rFonts w:cstheme="minorHAnsi"/>
        </w:rPr>
        <w:t>Übrigens:</w:t>
      </w:r>
      <w:r w:rsidR="001E2EFF" w:rsidRPr="00BB1648">
        <w:rPr>
          <w:rFonts w:cstheme="minorHAnsi"/>
        </w:rPr>
        <w:t xml:space="preserve"> </w:t>
      </w:r>
      <w:r>
        <w:rPr>
          <w:rFonts w:cstheme="minorHAnsi"/>
        </w:rPr>
        <w:t>J</w:t>
      </w:r>
      <w:r w:rsidR="001E2EFF" w:rsidRPr="00BB1648">
        <w:rPr>
          <w:rFonts w:cstheme="minorHAnsi"/>
        </w:rPr>
        <w:t>eder beim passathon geradelte Kilometer</w:t>
      </w:r>
      <w:r>
        <w:rPr>
          <w:rFonts w:cstheme="minorHAnsi"/>
        </w:rPr>
        <w:t xml:space="preserve"> zählt </w:t>
      </w:r>
      <w:r w:rsidR="001E2EFF" w:rsidRPr="00BB1648">
        <w:rPr>
          <w:rFonts w:cstheme="minorHAnsi"/>
        </w:rPr>
        <w:t xml:space="preserve">auch </w:t>
      </w:r>
      <w:r w:rsidR="00AA6F7B" w:rsidRPr="00BB1648">
        <w:rPr>
          <w:rFonts w:cstheme="minorHAnsi"/>
        </w:rPr>
        <w:t xml:space="preserve">bei Österreich radelt und sichert die Chance jede Woche ein </w:t>
      </w:r>
      <w:r>
        <w:rPr>
          <w:rFonts w:cstheme="minorHAnsi"/>
        </w:rPr>
        <w:t>Fahrr</w:t>
      </w:r>
      <w:r w:rsidR="00AA6F7B" w:rsidRPr="00BB1648">
        <w:rPr>
          <w:rFonts w:cstheme="minorHAnsi"/>
        </w:rPr>
        <w:t>ad gewinnen zu können.</w:t>
      </w:r>
    </w:p>
    <w:p w14:paraId="3965F13E" w14:textId="77777777" w:rsidR="00512892" w:rsidRPr="00BF26F0" w:rsidRDefault="004D71B5" w:rsidP="00D50784">
      <w:pPr>
        <w:spacing w:line="264" w:lineRule="auto"/>
        <w:rPr>
          <w:rFonts w:cstheme="minorHAnsi"/>
        </w:rPr>
      </w:pPr>
      <w:r w:rsidRPr="00BF26F0">
        <w:rPr>
          <w:rFonts w:cstheme="minorHAnsi"/>
        </w:rPr>
        <w:t xml:space="preserve">Alle Informationen über das </w:t>
      </w:r>
      <w:r w:rsidR="003C6877">
        <w:rPr>
          <w:rFonts w:cstheme="minorHAnsi"/>
        </w:rPr>
        <w:t xml:space="preserve">jeweilige </w:t>
      </w:r>
      <w:r w:rsidRPr="00BF26F0">
        <w:rPr>
          <w:rFonts w:cstheme="minorHAnsi"/>
        </w:rPr>
        <w:t xml:space="preserve">Leuchtturmobjekt </w:t>
      </w:r>
      <w:r w:rsidR="00BB1648">
        <w:rPr>
          <w:rFonts w:cstheme="minorHAnsi"/>
        </w:rPr>
        <w:t xml:space="preserve">zeigt die App </w:t>
      </w:r>
      <w:r w:rsidRPr="00BF26F0">
        <w:rPr>
          <w:rFonts w:cstheme="minorHAnsi"/>
        </w:rPr>
        <w:t>bei</w:t>
      </w:r>
      <w:r w:rsidR="003C6877">
        <w:rPr>
          <w:rFonts w:cstheme="minorHAnsi"/>
        </w:rPr>
        <w:t>m Vorbeiradeln</w:t>
      </w:r>
      <w:r w:rsidRPr="00BF26F0">
        <w:rPr>
          <w:rFonts w:cstheme="minorHAnsi"/>
        </w:rPr>
        <w:t xml:space="preserve"> direkt auf </w:t>
      </w:r>
      <w:r w:rsidR="00BB1648">
        <w:rPr>
          <w:rFonts w:cstheme="minorHAnsi"/>
        </w:rPr>
        <w:t>dem</w:t>
      </w:r>
      <w:r w:rsidR="00BB1648" w:rsidRPr="00BF26F0">
        <w:rPr>
          <w:rFonts w:cstheme="minorHAnsi"/>
        </w:rPr>
        <w:t xml:space="preserve"> </w:t>
      </w:r>
      <w:r w:rsidRPr="00BF26F0">
        <w:rPr>
          <w:rFonts w:cstheme="minorHAnsi"/>
        </w:rPr>
        <w:t xml:space="preserve">Handy </w:t>
      </w:r>
      <w:r w:rsidR="00BB1648">
        <w:rPr>
          <w:rFonts w:cstheme="minorHAnsi"/>
        </w:rPr>
        <w:t xml:space="preserve">an. Die Infos können aber auch </w:t>
      </w:r>
      <w:r w:rsidRPr="00BF26F0">
        <w:rPr>
          <w:rFonts w:cstheme="minorHAnsi"/>
        </w:rPr>
        <w:t>später in Ruhe durch</w:t>
      </w:r>
      <w:r w:rsidR="00BB1648">
        <w:rPr>
          <w:rFonts w:cstheme="minorHAnsi"/>
        </w:rPr>
        <w:t>ge</w:t>
      </w:r>
      <w:r w:rsidRPr="00BF26F0">
        <w:rPr>
          <w:rFonts w:cstheme="minorHAnsi"/>
        </w:rPr>
        <w:t>sehen</w:t>
      </w:r>
      <w:r w:rsidR="00BB1648">
        <w:rPr>
          <w:rFonts w:cstheme="minorHAnsi"/>
        </w:rPr>
        <w:t xml:space="preserve"> werden</w:t>
      </w:r>
      <w:r w:rsidRPr="00BF26F0">
        <w:rPr>
          <w:rFonts w:cstheme="minorHAnsi"/>
        </w:rPr>
        <w:t xml:space="preserve">. </w:t>
      </w:r>
      <w:r w:rsidR="00512892" w:rsidRPr="00BF26F0">
        <w:rPr>
          <w:rFonts w:cstheme="minorHAnsi"/>
        </w:rPr>
        <w:t>Bitte die Privatsphäre der BewohnerInnen</w:t>
      </w:r>
      <w:r w:rsidR="00BB1648">
        <w:rPr>
          <w:rFonts w:cstheme="minorHAnsi"/>
        </w:rPr>
        <w:t xml:space="preserve"> beachten</w:t>
      </w:r>
      <w:r w:rsidR="00512892" w:rsidRPr="00BF26F0">
        <w:rPr>
          <w:rFonts w:cstheme="minorHAnsi"/>
        </w:rPr>
        <w:t xml:space="preserve"> und deren Grundstück n</w:t>
      </w:r>
      <w:r w:rsidRPr="00BF26F0">
        <w:rPr>
          <w:rFonts w:cstheme="minorHAnsi"/>
        </w:rPr>
        <w:t>icht</w:t>
      </w:r>
      <w:r w:rsidR="00BB1648" w:rsidRPr="00BB1648">
        <w:rPr>
          <w:rFonts w:cstheme="minorHAnsi"/>
        </w:rPr>
        <w:t xml:space="preserve"> </w:t>
      </w:r>
      <w:r w:rsidR="00BB1648">
        <w:rPr>
          <w:rFonts w:cstheme="minorHAnsi"/>
        </w:rPr>
        <w:t>betreten.</w:t>
      </w:r>
      <w:r w:rsidR="00EB7BF3" w:rsidRPr="00BF26F0">
        <w:rPr>
          <w:rFonts w:cstheme="minorHAnsi"/>
        </w:rPr>
        <w:t xml:space="preserve"> Einige Leuchttürme bieten auch Gelegenheiten für eine Pause in </w:t>
      </w:r>
      <w:r w:rsidR="002D40CF" w:rsidRPr="00BF26F0">
        <w:rPr>
          <w:rFonts w:cstheme="minorHAnsi"/>
        </w:rPr>
        <w:t>Cafés</w:t>
      </w:r>
      <w:r w:rsidR="00EB7BF3" w:rsidRPr="00BF26F0">
        <w:rPr>
          <w:rFonts w:cstheme="minorHAnsi"/>
        </w:rPr>
        <w:t xml:space="preserve">, Restaurants, oder sogar die Möglichkeit zur Übernachtung in Passivhaus-Hotels. Ebenso gibt es Leuchttürme mit Bio- und Dorfläden für den Lebensmitteleinkauf </w:t>
      </w:r>
      <w:r w:rsidR="004E127A">
        <w:rPr>
          <w:rFonts w:cstheme="minorHAnsi"/>
        </w:rPr>
        <w:t>und</w:t>
      </w:r>
      <w:r w:rsidR="004E127A" w:rsidRPr="00BF26F0">
        <w:rPr>
          <w:rFonts w:cstheme="minorHAnsi"/>
        </w:rPr>
        <w:t xml:space="preserve"> </w:t>
      </w:r>
      <w:r w:rsidR="00EB7BF3" w:rsidRPr="00BF26F0">
        <w:rPr>
          <w:rFonts w:cstheme="minorHAnsi"/>
        </w:rPr>
        <w:t>auch ein paar Radservice-Geschäfte. Diese Informationen werden bei den jeweiligen Leuchttürmen extra ausgewiesen.</w:t>
      </w:r>
    </w:p>
    <w:p w14:paraId="16E49DCF" w14:textId="77777777" w:rsidR="00CC104E" w:rsidRPr="006135A7" w:rsidRDefault="00CC104E" w:rsidP="00D50784">
      <w:pPr>
        <w:spacing w:line="264" w:lineRule="auto"/>
        <w:rPr>
          <w:rFonts w:cstheme="minorHAnsi"/>
          <w:b/>
          <w:sz w:val="10"/>
          <w:szCs w:val="10"/>
        </w:rPr>
      </w:pPr>
    </w:p>
    <w:p w14:paraId="5B86D036" w14:textId="77777777" w:rsidR="00976176" w:rsidRPr="00BF26F0" w:rsidRDefault="00976176" w:rsidP="00D50784">
      <w:pPr>
        <w:spacing w:line="264" w:lineRule="auto"/>
        <w:rPr>
          <w:rFonts w:cstheme="minorHAnsi"/>
          <w:b/>
        </w:rPr>
      </w:pPr>
      <w:r w:rsidRPr="00BF26F0">
        <w:rPr>
          <w:rFonts w:cstheme="minorHAnsi"/>
          <w:b/>
        </w:rPr>
        <w:t xml:space="preserve">passathon </w:t>
      </w:r>
      <w:r w:rsidR="00C61BA7">
        <w:rPr>
          <w:rFonts w:cstheme="minorHAnsi"/>
          <w:b/>
        </w:rPr>
        <w:t>-</w:t>
      </w:r>
      <w:r w:rsidRPr="00BF26F0">
        <w:rPr>
          <w:rFonts w:cstheme="minorHAnsi"/>
          <w:b/>
        </w:rPr>
        <w:t xml:space="preserve"> RACE FOR FUTURE im Überblick:</w:t>
      </w:r>
    </w:p>
    <w:p w14:paraId="5DEE826E" w14:textId="77777777" w:rsidR="00976176" w:rsidRPr="00BF26F0" w:rsidRDefault="00976176" w:rsidP="00D50784">
      <w:pPr>
        <w:pStyle w:val="Listenabsatz"/>
        <w:numPr>
          <w:ilvl w:val="0"/>
          <w:numId w:val="1"/>
        </w:numPr>
        <w:spacing w:line="264" w:lineRule="auto"/>
        <w:rPr>
          <w:rFonts w:cstheme="minorHAnsi"/>
        </w:rPr>
      </w:pPr>
      <w:r w:rsidRPr="00BF26F0">
        <w:rPr>
          <w:rFonts w:cstheme="minorHAnsi"/>
        </w:rPr>
        <w:t>5. August – 30. September 2020</w:t>
      </w:r>
    </w:p>
    <w:p w14:paraId="220E957F" w14:textId="77777777" w:rsidR="00976176" w:rsidRPr="00BF26F0" w:rsidRDefault="00976176" w:rsidP="00D50784">
      <w:pPr>
        <w:pStyle w:val="Listenabsatz"/>
        <w:numPr>
          <w:ilvl w:val="0"/>
          <w:numId w:val="1"/>
        </w:numPr>
        <w:spacing w:line="264" w:lineRule="auto"/>
        <w:rPr>
          <w:rFonts w:cstheme="minorHAnsi"/>
        </w:rPr>
      </w:pPr>
      <w:r w:rsidRPr="00BF26F0">
        <w:rPr>
          <w:rFonts w:cstheme="minorHAnsi"/>
        </w:rPr>
        <w:t>In 8 Bundesländern, in 16 Regionen</w:t>
      </w:r>
    </w:p>
    <w:p w14:paraId="2489F351" w14:textId="77777777" w:rsidR="00976176" w:rsidRDefault="00976176" w:rsidP="00D50784">
      <w:pPr>
        <w:pStyle w:val="Listenabsatz"/>
        <w:numPr>
          <w:ilvl w:val="0"/>
          <w:numId w:val="1"/>
        </w:numPr>
        <w:spacing w:line="264" w:lineRule="auto"/>
        <w:rPr>
          <w:rFonts w:cstheme="minorHAnsi"/>
        </w:rPr>
      </w:pPr>
      <w:r w:rsidRPr="00BF26F0">
        <w:rPr>
          <w:rFonts w:cstheme="minorHAnsi"/>
        </w:rPr>
        <w:t>35</w:t>
      </w:r>
      <w:r w:rsidR="002D40CF">
        <w:rPr>
          <w:rFonts w:cstheme="minorHAnsi"/>
        </w:rPr>
        <w:t>0</w:t>
      </w:r>
      <w:r w:rsidRPr="00BF26F0">
        <w:rPr>
          <w:rFonts w:cstheme="minorHAnsi"/>
        </w:rPr>
        <w:t xml:space="preserve"> Leuchtturm</w:t>
      </w:r>
      <w:r w:rsidR="00010438">
        <w:rPr>
          <w:rFonts w:cstheme="minorHAnsi"/>
        </w:rPr>
        <w:t>-O</w:t>
      </w:r>
      <w:r w:rsidRPr="00BF26F0">
        <w:rPr>
          <w:rFonts w:cstheme="minorHAnsi"/>
        </w:rPr>
        <w:t xml:space="preserve">bjekte mit über einer Million Quadratmeter Nutzflächen zum </w:t>
      </w:r>
      <w:r w:rsidR="004E127A">
        <w:rPr>
          <w:rFonts w:cstheme="minorHAnsi"/>
        </w:rPr>
        <w:t>E</w:t>
      </w:r>
      <w:r w:rsidRPr="00BF26F0">
        <w:rPr>
          <w:rFonts w:cstheme="minorHAnsi"/>
        </w:rPr>
        <w:t>rkunden</w:t>
      </w:r>
    </w:p>
    <w:p w14:paraId="5B483D85" w14:textId="77777777" w:rsidR="002D1563" w:rsidRPr="00BF26F0" w:rsidRDefault="002D1563" w:rsidP="00D50784">
      <w:pPr>
        <w:pStyle w:val="Listenabsatz"/>
        <w:numPr>
          <w:ilvl w:val="0"/>
          <w:numId w:val="1"/>
        </w:numPr>
        <w:spacing w:line="264" w:lineRule="auto"/>
        <w:rPr>
          <w:rFonts w:cstheme="minorHAnsi"/>
        </w:rPr>
      </w:pPr>
      <w:r>
        <w:rPr>
          <w:rFonts w:cstheme="minorHAnsi"/>
        </w:rPr>
        <w:t xml:space="preserve">117 </w:t>
      </w:r>
      <w:r w:rsidRPr="00BF26F0">
        <w:rPr>
          <w:rFonts w:cstheme="minorHAnsi"/>
        </w:rPr>
        <w:t>Leuchtturm</w:t>
      </w:r>
      <w:r>
        <w:rPr>
          <w:rFonts w:cstheme="minorHAnsi"/>
        </w:rPr>
        <w:t>-O</w:t>
      </w:r>
      <w:r w:rsidRPr="00BF26F0">
        <w:rPr>
          <w:rFonts w:cstheme="minorHAnsi"/>
        </w:rPr>
        <w:t>bjekte</w:t>
      </w:r>
      <w:r>
        <w:rPr>
          <w:rFonts w:cstheme="minorHAnsi"/>
        </w:rPr>
        <w:t xml:space="preserve"> davon mit der Klimaaktiv Gold Zertifizierung</w:t>
      </w:r>
    </w:p>
    <w:p w14:paraId="7D6D0203" w14:textId="77777777" w:rsidR="00976176" w:rsidRDefault="002D1563" w:rsidP="00D50784">
      <w:pPr>
        <w:pStyle w:val="Listenabsatz"/>
        <w:numPr>
          <w:ilvl w:val="0"/>
          <w:numId w:val="1"/>
        </w:numPr>
        <w:spacing w:line="264" w:lineRule="auto"/>
        <w:rPr>
          <w:rFonts w:cstheme="minorHAnsi"/>
        </w:rPr>
      </w:pPr>
      <w:r>
        <w:rPr>
          <w:rFonts w:cstheme="minorHAnsi"/>
        </w:rPr>
        <w:t>Knapp</w:t>
      </w:r>
      <w:r w:rsidR="00976176" w:rsidRPr="00BF26F0">
        <w:rPr>
          <w:rFonts w:cstheme="minorHAnsi"/>
        </w:rPr>
        <w:t xml:space="preserve"> 1.</w:t>
      </w:r>
      <w:r>
        <w:rPr>
          <w:rFonts w:cstheme="minorHAnsi"/>
        </w:rPr>
        <w:t>1</w:t>
      </w:r>
      <w:r w:rsidR="00976176" w:rsidRPr="00BF26F0">
        <w:rPr>
          <w:rFonts w:cstheme="minorHAnsi"/>
        </w:rPr>
        <w:t xml:space="preserve">00 </w:t>
      </w:r>
      <w:r>
        <w:rPr>
          <w:rFonts w:cstheme="minorHAnsi"/>
        </w:rPr>
        <w:t>Rad-</w:t>
      </w:r>
      <w:r w:rsidR="00976176" w:rsidRPr="00BF26F0">
        <w:rPr>
          <w:rFonts w:cstheme="minorHAnsi"/>
        </w:rPr>
        <w:t xml:space="preserve">Kilometer Gesamtlänge aller 16 Routenvorschläge </w:t>
      </w:r>
    </w:p>
    <w:p w14:paraId="59F3201B" w14:textId="77777777" w:rsidR="00541570" w:rsidRPr="00541570" w:rsidRDefault="00541570" w:rsidP="00D50784">
      <w:pPr>
        <w:pStyle w:val="Listenabsatz"/>
        <w:numPr>
          <w:ilvl w:val="0"/>
          <w:numId w:val="1"/>
        </w:numPr>
        <w:spacing w:line="264" w:lineRule="auto"/>
        <w:rPr>
          <w:rFonts w:cstheme="minorHAnsi"/>
        </w:rPr>
      </w:pPr>
      <w:r w:rsidRPr="00541570">
        <w:t>Digitaler Reiseführer zu passathon Leuchttürmen für Klimaschutz &amp; Lebensqualität</w:t>
      </w:r>
    </w:p>
    <w:p w14:paraId="5F237EC1" w14:textId="77777777" w:rsidR="00E50F11" w:rsidRDefault="00E50F11" w:rsidP="00D50784">
      <w:pPr>
        <w:pStyle w:val="Listenabsatz"/>
        <w:numPr>
          <w:ilvl w:val="0"/>
          <w:numId w:val="1"/>
        </w:numPr>
        <w:spacing w:line="264" w:lineRule="auto"/>
        <w:rPr>
          <w:rFonts w:cstheme="minorHAnsi"/>
        </w:rPr>
      </w:pPr>
      <w:r w:rsidRPr="00BF26F0">
        <w:rPr>
          <w:rFonts w:cstheme="minorHAnsi"/>
        </w:rPr>
        <w:t xml:space="preserve">Ab 12 erreichten passathon-Leuchttürmen </w:t>
      </w:r>
      <w:r w:rsidR="004E127A">
        <w:rPr>
          <w:rFonts w:cstheme="minorHAnsi"/>
        </w:rPr>
        <w:t xml:space="preserve">nimmt man am </w:t>
      </w:r>
      <w:r w:rsidRPr="00BF26F0">
        <w:rPr>
          <w:rFonts w:cstheme="minorHAnsi"/>
        </w:rPr>
        <w:t>passathon-Gewinnspiel teil</w:t>
      </w:r>
    </w:p>
    <w:p w14:paraId="6FC28EDF" w14:textId="77777777" w:rsidR="00AA6F7B" w:rsidRDefault="00AA6F7B" w:rsidP="00D50784">
      <w:pPr>
        <w:pStyle w:val="Listenabsatz"/>
        <w:numPr>
          <w:ilvl w:val="0"/>
          <w:numId w:val="1"/>
        </w:numPr>
        <w:spacing w:line="264" w:lineRule="auto"/>
        <w:rPr>
          <w:rFonts w:cstheme="minorHAnsi"/>
        </w:rPr>
      </w:pPr>
      <w:r>
        <w:rPr>
          <w:rFonts w:cstheme="minorHAnsi"/>
        </w:rPr>
        <w:t xml:space="preserve">Alle Informationen zum passathon unter: </w:t>
      </w:r>
      <w:hyperlink r:id="rId15" w:history="1">
        <w:r w:rsidRPr="0044381A">
          <w:rPr>
            <w:rStyle w:val="Hyperlink"/>
            <w:rFonts w:cstheme="minorHAnsi"/>
          </w:rPr>
          <w:t>www.passathon.at</w:t>
        </w:r>
      </w:hyperlink>
    </w:p>
    <w:p w14:paraId="15EFFC46" w14:textId="77777777" w:rsidR="00AA6F7B" w:rsidRDefault="003A56D1" w:rsidP="00D50784">
      <w:pPr>
        <w:pStyle w:val="Listenabsatz"/>
        <w:numPr>
          <w:ilvl w:val="0"/>
          <w:numId w:val="1"/>
        </w:numPr>
        <w:spacing w:line="264" w:lineRule="auto"/>
        <w:rPr>
          <w:rFonts w:cstheme="minorHAnsi"/>
        </w:rPr>
      </w:pPr>
      <w:r>
        <w:rPr>
          <w:rFonts w:cstheme="minorHAnsi"/>
        </w:rPr>
        <w:t xml:space="preserve">Registrierung </w:t>
      </w:r>
      <w:r w:rsidR="004E127A">
        <w:rPr>
          <w:rFonts w:cstheme="minorHAnsi"/>
        </w:rPr>
        <w:t xml:space="preserve">auf Bundesland-Plattformen von </w:t>
      </w:r>
      <w:r w:rsidR="00D876A3">
        <w:rPr>
          <w:rFonts w:cstheme="minorHAnsi"/>
        </w:rPr>
        <w:t xml:space="preserve">Österreich radelt </w:t>
      </w:r>
      <w:r w:rsidR="004E127A">
        <w:rPr>
          <w:rFonts w:cstheme="minorHAnsi"/>
        </w:rPr>
        <w:t>oder direkt</w:t>
      </w:r>
      <w:r w:rsidR="00E51ABF">
        <w:rPr>
          <w:rFonts w:cstheme="minorHAnsi"/>
        </w:rPr>
        <w:t>:</w:t>
      </w:r>
      <w:r w:rsidR="004E127A">
        <w:rPr>
          <w:rFonts w:cstheme="minorHAnsi"/>
        </w:rPr>
        <w:t xml:space="preserve"> </w:t>
      </w:r>
      <w:hyperlink r:id="rId16" w:history="1">
        <w:r w:rsidRPr="0044381A">
          <w:rPr>
            <w:rStyle w:val="Hyperlink"/>
            <w:rFonts w:cstheme="minorHAnsi"/>
          </w:rPr>
          <w:t>www.radelt.at</w:t>
        </w:r>
      </w:hyperlink>
      <w:r>
        <w:rPr>
          <w:rFonts w:cstheme="minorHAnsi"/>
        </w:rPr>
        <w:t xml:space="preserve"> </w:t>
      </w:r>
    </w:p>
    <w:p w14:paraId="32ADB544" w14:textId="3886AFBC" w:rsidR="00E95F18" w:rsidRDefault="00527DA9" w:rsidP="00D50784">
      <w:pPr>
        <w:pStyle w:val="Listenabsatz"/>
        <w:numPr>
          <w:ilvl w:val="0"/>
          <w:numId w:val="1"/>
        </w:numPr>
        <w:spacing w:line="264" w:lineRule="auto"/>
        <w:rPr>
          <w:rFonts w:cstheme="minorHAnsi"/>
        </w:rPr>
      </w:pPr>
      <w:r>
        <w:rPr>
          <w:rFonts w:cstheme="minorHAnsi"/>
        </w:rPr>
        <w:t xml:space="preserve">Die </w:t>
      </w:r>
      <w:r w:rsidR="00E95F18">
        <w:rPr>
          <w:rFonts w:cstheme="minorHAnsi"/>
        </w:rPr>
        <w:t>Teilnahme ist kostenlos</w:t>
      </w:r>
    </w:p>
    <w:p w14:paraId="4D0FAF25" w14:textId="1769AA8B" w:rsidR="00D21CB8" w:rsidRDefault="00D21CB8" w:rsidP="00DD2F6E">
      <w:pPr>
        <w:pStyle w:val="Listenabsatz"/>
        <w:numPr>
          <w:ilvl w:val="0"/>
          <w:numId w:val="1"/>
        </w:numPr>
        <w:spacing w:line="264" w:lineRule="auto"/>
        <w:rPr>
          <w:rFonts w:cstheme="minorHAnsi"/>
        </w:rPr>
      </w:pPr>
      <w:r>
        <w:rPr>
          <w:rFonts w:cstheme="minorHAnsi"/>
        </w:rPr>
        <w:t xml:space="preserve">Coole 360° Zeitraffervideos </w:t>
      </w:r>
      <w:r w:rsidR="00CC1276">
        <w:rPr>
          <w:rFonts w:cstheme="minorHAnsi"/>
        </w:rPr>
        <w:t xml:space="preserve">von Filmspektakel </w:t>
      </w:r>
      <w:r>
        <w:rPr>
          <w:rFonts w:cstheme="minorHAnsi"/>
        </w:rPr>
        <w:t xml:space="preserve">zu 8 Routen </w:t>
      </w:r>
      <w:r w:rsidR="00CC1276">
        <w:rPr>
          <w:rFonts w:cstheme="minorHAnsi"/>
        </w:rPr>
        <w:t xml:space="preserve">auf </w:t>
      </w:r>
      <w:r w:rsidR="00DD2F6E" w:rsidRPr="00DD2F6E">
        <w:rPr>
          <w:rFonts w:cstheme="minorHAnsi"/>
        </w:rPr>
        <w:t>passathon.at</w:t>
      </w:r>
    </w:p>
    <w:p w14:paraId="6DBEF62E" w14:textId="77777777" w:rsidR="00DC2BDA" w:rsidRPr="00CC1276" w:rsidRDefault="00DC2BDA" w:rsidP="00E95F18">
      <w:pPr>
        <w:rPr>
          <w:rFonts w:cstheme="minorHAnsi"/>
          <w:b/>
        </w:rPr>
      </w:pPr>
      <w:r>
        <w:rPr>
          <w:rFonts w:cstheme="minorHAnsi"/>
          <w:noProof/>
          <w:sz w:val="18"/>
          <w:szCs w:val="18"/>
          <w:lang w:eastAsia="de-AT"/>
        </w:rPr>
        <w:lastRenderedPageBreak/>
        <w:drawing>
          <wp:inline distT="0" distB="0" distL="0" distR="0" wp14:anchorId="199FF9D6" wp14:editId="29405797">
            <wp:extent cx="1875692" cy="1407123"/>
            <wp:effectExtent l="0" t="0" r="0" b="3175"/>
            <wp:docPr id="26" name="Grafik 26" descr="C:\Users\Günter\AppData\Local\Microsoft\Windows\INetCache\Content.Word\Schnepfau WHA Hirschau 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Günter\AppData\Local\Microsoft\Windows\INetCache\Content.Word\Schnepfau WHA Hirschau 77.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876308" cy="1407585"/>
                    </a:xfrm>
                    <a:prstGeom prst="rect">
                      <a:avLst/>
                    </a:prstGeom>
                    <a:noFill/>
                    <a:ln>
                      <a:noFill/>
                    </a:ln>
                  </pic:spPr>
                </pic:pic>
              </a:graphicData>
            </a:graphic>
          </wp:inline>
        </w:drawing>
      </w:r>
      <w:r>
        <w:rPr>
          <w:rFonts w:cstheme="minorHAnsi"/>
          <w:sz w:val="18"/>
          <w:szCs w:val="18"/>
        </w:rPr>
        <w:t xml:space="preserve"> </w:t>
      </w:r>
      <w:r w:rsidR="00FE7FA0">
        <w:rPr>
          <w:b/>
          <w:noProof/>
          <w:color w:val="FF0000"/>
          <w:sz w:val="32"/>
          <w:lang w:eastAsia="de-AT"/>
        </w:rPr>
        <w:drawing>
          <wp:inline distT="0" distB="0" distL="0" distR="0" wp14:anchorId="246D1552" wp14:editId="07D7BFFC">
            <wp:extent cx="2520462" cy="1417760"/>
            <wp:effectExtent l="0" t="0" r="0" b="0"/>
            <wp:docPr id="28" name="Grafik 28" descr="D:\LANG consulting\Consulting\passathon 2020\passathon vienna 2020\Videotour Vienna 2020-07-26\filmspektakel-1c3e44\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LANG consulting\Consulting\passathon 2020\passathon vienna 2020\Videotour Vienna 2020-07-26\filmspektakel-1c3e44\V1.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519307" cy="1417110"/>
                    </a:xfrm>
                    <a:prstGeom prst="rect">
                      <a:avLst/>
                    </a:prstGeom>
                    <a:noFill/>
                    <a:ln>
                      <a:noFill/>
                    </a:ln>
                  </pic:spPr>
                </pic:pic>
              </a:graphicData>
            </a:graphic>
          </wp:inline>
        </w:drawing>
      </w:r>
      <w:r w:rsidR="00D21CB8">
        <w:rPr>
          <w:rFonts w:cstheme="minorHAnsi"/>
          <w:sz w:val="18"/>
          <w:szCs w:val="18"/>
        </w:rPr>
        <w:t xml:space="preserve"> </w:t>
      </w:r>
      <w:r w:rsidR="006A0BE4">
        <w:rPr>
          <w:rFonts w:cstheme="minorHAnsi"/>
          <w:b/>
          <w:noProof/>
          <w:lang w:eastAsia="de-AT"/>
        </w:rPr>
        <w:drawing>
          <wp:inline distT="0" distB="0" distL="0" distR="0" wp14:anchorId="7AECEE2D" wp14:editId="6E7A270F">
            <wp:extent cx="1426464" cy="951198"/>
            <wp:effectExtent l="9207" t="0" r="0" b="0"/>
            <wp:docPr id="25" name="Grafik 25" descr="D:\LANG consulting\Consulting\passathon 2020\passathon vienna 2020\Videotour Vienna 2020-07-26\IMG_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LANG consulting\Consulting\passathon 2020\passathon vienna 2020\Videotour Vienna 2020-07-26\IMG_0615.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rot="5400000">
                      <a:off x="0" y="0"/>
                      <a:ext cx="1429880" cy="953476"/>
                    </a:xfrm>
                    <a:prstGeom prst="rect">
                      <a:avLst/>
                    </a:prstGeom>
                    <a:noFill/>
                    <a:ln>
                      <a:noFill/>
                    </a:ln>
                  </pic:spPr>
                </pic:pic>
              </a:graphicData>
            </a:graphic>
          </wp:inline>
        </w:drawing>
      </w:r>
      <w:r w:rsidR="006A0BE4">
        <w:rPr>
          <w:rFonts w:cstheme="minorHAnsi"/>
          <w:b/>
        </w:rPr>
        <w:br/>
      </w:r>
      <w:r w:rsidR="006A0BE4" w:rsidRPr="006A0BE4">
        <w:rPr>
          <w:rFonts w:cstheme="minorHAnsi"/>
          <w:sz w:val="18"/>
          <w:szCs w:val="18"/>
        </w:rPr>
        <w:t>Bilder</w:t>
      </w:r>
      <w:r w:rsidR="00B92566">
        <w:rPr>
          <w:rFonts w:cstheme="minorHAnsi"/>
          <w:sz w:val="18"/>
          <w:szCs w:val="18"/>
        </w:rPr>
        <w:t xml:space="preserve"> 3+4+5</w:t>
      </w:r>
      <w:r w:rsidR="006A0BE4" w:rsidRPr="006A0BE4">
        <w:rPr>
          <w:rFonts w:cstheme="minorHAnsi"/>
          <w:sz w:val="18"/>
          <w:szCs w:val="18"/>
        </w:rPr>
        <w:t>:</w:t>
      </w:r>
      <w:r>
        <w:rPr>
          <w:rFonts w:cstheme="minorHAnsi"/>
          <w:sz w:val="18"/>
          <w:szCs w:val="18"/>
        </w:rPr>
        <w:t xml:space="preserve"> Neuestes Mehrfamilienhaus in Hirschau/Bregenzerwald,</w:t>
      </w:r>
      <w:r w:rsidR="00CC1276">
        <w:rPr>
          <w:rFonts w:cstheme="minorHAnsi"/>
          <w:sz w:val="18"/>
          <w:szCs w:val="18"/>
        </w:rPr>
        <w:t xml:space="preserve"> Quelle: Morscher; </w:t>
      </w:r>
      <w:r w:rsidR="00FE7FA0">
        <w:rPr>
          <w:sz w:val="18"/>
          <w:szCs w:val="18"/>
        </w:rPr>
        <w:t xml:space="preserve">Wohnhausanlage in Dornbirn, Quelle: Filmspektakel; </w:t>
      </w:r>
      <w:proofErr w:type="spellStart"/>
      <w:r>
        <w:rPr>
          <w:rFonts w:cstheme="minorHAnsi"/>
          <w:sz w:val="18"/>
          <w:szCs w:val="18"/>
        </w:rPr>
        <w:t>Boutiquehotel</w:t>
      </w:r>
      <w:proofErr w:type="spellEnd"/>
      <w:r>
        <w:rPr>
          <w:rFonts w:cstheme="minorHAnsi"/>
          <w:sz w:val="18"/>
          <w:szCs w:val="18"/>
        </w:rPr>
        <w:t xml:space="preserve"> Stadthalle/Wien</w:t>
      </w:r>
      <w:r w:rsidR="00CC1276">
        <w:rPr>
          <w:rFonts w:cstheme="minorHAnsi"/>
          <w:sz w:val="18"/>
          <w:szCs w:val="18"/>
        </w:rPr>
        <w:t>, Quelle: LANG consulting</w:t>
      </w:r>
    </w:p>
    <w:p w14:paraId="51F73773" w14:textId="77777777" w:rsidR="00E95F18" w:rsidRDefault="001F3BBD" w:rsidP="00655E4B">
      <w:pPr>
        <w:spacing w:line="264" w:lineRule="auto"/>
        <w:rPr>
          <w:rFonts w:cstheme="minorHAnsi"/>
          <w:b/>
        </w:rPr>
      </w:pPr>
      <w:r w:rsidRPr="00541570">
        <w:rPr>
          <w:rFonts w:cstheme="minorHAnsi"/>
          <w:b/>
        </w:rPr>
        <w:t xml:space="preserve">Die 16 regionalen passathon </w:t>
      </w:r>
      <w:r w:rsidR="00C61BA7">
        <w:rPr>
          <w:rFonts w:cstheme="minorHAnsi"/>
          <w:b/>
        </w:rPr>
        <w:t xml:space="preserve">- RACE FOR FUTURE </w:t>
      </w:r>
      <w:r w:rsidRPr="00541570">
        <w:rPr>
          <w:rFonts w:cstheme="minorHAnsi"/>
          <w:b/>
        </w:rPr>
        <w:t>Routen im Überblick:</w:t>
      </w:r>
    </w:p>
    <w:p w14:paraId="1417109F" w14:textId="77777777" w:rsidR="00822ADB" w:rsidRPr="00822ADB" w:rsidRDefault="00822ADB" w:rsidP="00655E4B">
      <w:pPr>
        <w:pStyle w:val="Listenabsatz"/>
        <w:numPr>
          <w:ilvl w:val="0"/>
          <w:numId w:val="3"/>
        </w:numPr>
        <w:tabs>
          <w:tab w:val="left" w:pos="4678"/>
        </w:tabs>
        <w:spacing w:line="264" w:lineRule="auto"/>
        <w:rPr>
          <w:rFonts w:cstheme="minorHAnsi"/>
        </w:rPr>
      </w:pPr>
      <w:r>
        <w:rPr>
          <w:rFonts w:cstheme="minorHAnsi"/>
        </w:rPr>
        <w:t>R</w:t>
      </w:r>
      <w:r w:rsidRPr="00822ADB">
        <w:rPr>
          <w:rFonts w:cstheme="minorHAnsi"/>
        </w:rPr>
        <w:t xml:space="preserve">heintal </w:t>
      </w:r>
      <w:r w:rsidRPr="00822ADB">
        <w:rPr>
          <w:rFonts w:cstheme="minorHAnsi"/>
        </w:rPr>
        <w:tab/>
        <w:t>49 passathon</w:t>
      </w:r>
      <w:r>
        <w:rPr>
          <w:rFonts w:cstheme="minorHAnsi"/>
        </w:rPr>
        <w:t>-</w:t>
      </w:r>
      <w:r w:rsidRPr="00822ADB">
        <w:rPr>
          <w:rFonts w:cstheme="minorHAnsi"/>
        </w:rPr>
        <w:t>Leuchttürme</w:t>
      </w:r>
    </w:p>
    <w:p w14:paraId="53E54F12" w14:textId="77777777" w:rsidR="00822ADB" w:rsidRDefault="00822ADB" w:rsidP="00655E4B">
      <w:pPr>
        <w:pStyle w:val="Listenabsatz"/>
        <w:numPr>
          <w:ilvl w:val="0"/>
          <w:numId w:val="3"/>
        </w:numPr>
        <w:tabs>
          <w:tab w:val="left" w:pos="4678"/>
        </w:tabs>
        <w:spacing w:line="264" w:lineRule="auto"/>
        <w:rPr>
          <w:rFonts w:cstheme="minorHAnsi"/>
        </w:rPr>
      </w:pPr>
      <w:r>
        <w:rPr>
          <w:rFonts w:cstheme="minorHAnsi"/>
        </w:rPr>
        <w:t>B</w:t>
      </w:r>
      <w:r w:rsidRPr="00822ADB">
        <w:rPr>
          <w:rFonts w:cstheme="minorHAnsi"/>
        </w:rPr>
        <w:t>regenzerwald</w:t>
      </w:r>
      <w:r w:rsidRPr="00822ADB">
        <w:rPr>
          <w:rFonts w:cstheme="minorHAnsi"/>
        </w:rPr>
        <w:tab/>
        <w:t>26 passathon</w:t>
      </w:r>
      <w:r>
        <w:rPr>
          <w:rFonts w:cstheme="minorHAnsi"/>
        </w:rPr>
        <w:t>-</w:t>
      </w:r>
      <w:r w:rsidRPr="00822ADB">
        <w:rPr>
          <w:rFonts w:cstheme="minorHAnsi"/>
        </w:rPr>
        <w:t>Leuchttürme</w:t>
      </w:r>
    </w:p>
    <w:p w14:paraId="1F173EEE" w14:textId="77777777" w:rsidR="00822ADB" w:rsidRDefault="00822ADB" w:rsidP="00655E4B">
      <w:pPr>
        <w:pStyle w:val="Listenabsatz"/>
        <w:numPr>
          <w:ilvl w:val="0"/>
          <w:numId w:val="3"/>
        </w:numPr>
        <w:tabs>
          <w:tab w:val="left" w:pos="4678"/>
        </w:tabs>
        <w:spacing w:line="264" w:lineRule="auto"/>
        <w:rPr>
          <w:rFonts w:cstheme="minorHAnsi"/>
        </w:rPr>
      </w:pPr>
      <w:r>
        <w:rPr>
          <w:rFonts w:cstheme="minorHAnsi"/>
        </w:rPr>
        <w:t>Innsbruck</w:t>
      </w:r>
      <w:r>
        <w:rPr>
          <w:rFonts w:cstheme="minorHAnsi"/>
        </w:rPr>
        <w:tab/>
      </w:r>
      <w:r w:rsidRPr="00822ADB">
        <w:rPr>
          <w:rFonts w:cstheme="minorHAnsi"/>
        </w:rPr>
        <w:t>45 passathon</w:t>
      </w:r>
      <w:r>
        <w:rPr>
          <w:rFonts w:cstheme="minorHAnsi"/>
        </w:rPr>
        <w:t>-</w:t>
      </w:r>
      <w:r w:rsidRPr="00822ADB">
        <w:rPr>
          <w:rFonts w:cstheme="minorHAnsi"/>
        </w:rPr>
        <w:t>Leuchttürme</w:t>
      </w:r>
    </w:p>
    <w:p w14:paraId="59D5FEAF" w14:textId="77777777" w:rsidR="00822ADB" w:rsidRDefault="00822ADB" w:rsidP="00655E4B">
      <w:pPr>
        <w:pStyle w:val="Listenabsatz"/>
        <w:numPr>
          <w:ilvl w:val="0"/>
          <w:numId w:val="3"/>
        </w:numPr>
        <w:tabs>
          <w:tab w:val="left" w:pos="4678"/>
        </w:tabs>
        <w:spacing w:line="264" w:lineRule="auto"/>
        <w:rPr>
          <w:rFonts w:cstheme="minorHAnsi"/>
        </w:rPr>
      </w:pPr>
      <w:r>
        <w:rPr>
          <w:rFonts w:cstheme="minorHAnsi"/>
        </w:rPr>
        <w:t>Wörthersee Rundkurs</w:t>
      </w:r>
      <w:r>
        <w:rPr>
          <w:rFonts w:cstheme="minorHAnsi"/>
        </w:rPr>
        <w:tab/>
        <w:t xml:space="preserve">20 </w:t>
      </w:r>
      <w:r w:rsidRPr="00822ADB">
        <w:rPr>
          <w:rFonts w:cstheme="minorHAnsi"/>
        </w:rPr>
        <w:t>passathon</w:t>
      </w:r>
      <w:r>
        <w:rPr>
          <w:rFonts w:cstheme="minorHAnsi"/>
        </w:rPr>
        <w:t>-</w:t>
      </w:r>
      <w:r w:rsidRPr="00822ADB">
        <w:rPr>
          <w:rFonts w:cstheme="minorHAnsi"/>
        </w:rPr>
        <w:t>Leuchttürme</w:t>
      </w:r>
    </w:p>
    <w:p w14:paraId="019871B2" w14:textId="77777777" w:rsidR="00822ADB" w:rsidRPr="00822ADB" w:rsidRDefault="00822ADB" w:rsidP="00655E4B">
      <w:pPr>
        <w:pStyle w:val="Listenabsatz"/>
        <w:numPr>
          <w:ilvl w:val="0"/>
          <w:numId w:val="3"/>
        </w:numPr>
        <w:tabs>
          <w:tab w:val="left" w:pos="4678"/>
        </w:tabs>
        <w:spacing w:line="264" w:lineRule="auto"/>
        <w:rPr>
          <w:rFonts w:cstheme="minorHAnsi"/>
          <w:lang w:val="en-GB"/>
        </w:rPr>
      </w:pPr>
      <w:r w:rsidRPr="00822ADB">
        <w:rPr>
          <w:rFonts w:cstheme="minorHAnsi"/>
          <w:lang w:val="en-GB"/>
        </w:rPr>
        <w:t>Wörthersee-</w:t>
      </w:r>
      <w:proofErr w:type="spellStart"/>
      <w:r w:rsidRPr="00822ADB">
        <w:rPr>
          <w:rFonts w:cstheme="minorHAnsi"/>
          <w:lang w:val="en-GB"/>
        </w:rPr>
        <w:t>Rosental</w:t>
      </w:r>
      <w:proofErr w:type="spellEnd"/>
      <w:r w:rsidRPr="00822ADB">
        <w:rPr>
          <w:rFonts w:cstheme="minorHAnsi"/>
          <w:lang w:val="en-GB"/>
        </w:rPr>
        <w:tab/>
        <w:t>10 passathon-</w:t>
      </w:r>
      <w:proofErr w:type="spellStart"/>
      <w:r w:rsidRPr="00822ADB">
        <w:rPr>
          <w:rFonts w:cstheme="minorHAnsi"/>
          <w:lang w:val="en-GB"/>
        </w:rPr>
        <w:t>Leuchttürme</w:t>
      </w:r>
      <w:proofErr w:type="spellEnd"/>
    </w:p>
    <w:p w14:paraId="504E5F47" w14:textId="77777777" w:rsidR="00822ADB" w:rsidRDefault="00822ADB" w:rsidP="00655E4B">
      <w:pPr>
        <w:pStyle w:val="Listenabsatz"/>
        <w:numPr>
          <w:ilvl w:val="0"/>
          <w:numId w:val="3"/>
        </w:numPr>
        <w:tabs>
          <w:tab w:val="left" w:pos="4678"/>
        </w:tabs>
        <w:spacing w:line="264" w:lineRule="auto"/>
        <w:rPr>
          <w:rFonts w:cstheme="minorHAnsi"/>
        </w:rPr>
      </w:pPr>
      <w:r>
        <w:rPr>
          <w:rFonts w:cstheme="minorHAnsi"/>
        </w:rPr>
        <w:t>S</w:t>
      </w:r>
      <w:r w:rsidRPr="00822ADB">
        <w:rPr>
          <w:rFonts w:cstheme="minorHAnsi"/>
        </w:rPr>
        <w:t>alzburg</w:t>
      </w:r>
      <w:r w:rsidRPr="00822ADB">
        <w:rPr>
          <w:rFonts w:cstheme="minorHAnsi"/>
        </w:rPr>
        <w:tab/>
        <w:t>12 passathon</w:t>
      </w:r>
      <w:r>
        <w:rPr>
          <w:rFonts w:cstheme="minorHAnsi"/>
        </w:rPr>
        <w:t>-</w:t>
      </w:r>
      <w:r w:rsidRPr="00822ADB">
        <w:rPr>
          <w:rFonts w:cstheme="minorHAnsi"/>
        </w:rPr>
        <w:t xml:space="preserve">Leuchttürme </w:t>
      </w:r>
    </w:p>
    <w:p w14:paraId="69AA07AD" w14:textId="77777777" w:rsidR="00822ADB" w:rsidRDefault="00822ADB" w:rsidP="00655E4B">
      <w:pPr>
        <w:pStyle w:val="Listenabsatz"/>
        <w:numPr>
          <w:ilvl w:val="0"/>
          <w:numId w:val="3"/>
        </w:numPr>
        <w:tabs>
          <w:tab w:val="left" w:pos="4678"/>
        </w:tabs>
        <w:spacing w:line="264" w:lineRule="auto"/>
        <w:rPr>
          <w:rFonts w:cstheme="minorHAnsi"/>
        </w:rPr>
      </w:pPr>
      <w:r>
        <w:rPr>
          <w:rFonts w:cstheme="minorHAnsi"/>
        </w:rPr>
        <w:t>S</w:t>
      </w:r>
      <w:r w:rsidRPr="00822ADB">
        <w:rPr>
          <w:rFonts w:cstheme="minorHAnsi"/>
        </w:rPr>
        <w:t>alzkammergut</w:t>
      </w:r>
      <w:r>
        <w:rPr>
          <w:rFonts w:cstheme="minorHAnsi"/>
        </w:rPr>
        <w:tab/>
      </w:r>
      <w:r w:rsidRPr="00822ADB">
        <w:rPr>
          <w:rFonts w:cstheme="minorHAnsi"/>
        </w:rPr>
        <w:t>1</w:t>
      </w:r>
      <w:r>
        <w:rPr>
          <w:rFonts w:cstheme="minorHAnsi"/>
        </w:rPr>
        <w:t>3</w:t>
      </w:r>
      <w:r w:rsidRPr="00822ADB">
        <w:rPr>
          <w:rFonts w:cstheme="minorHAnsi"/>
        </w:rPr>
        <w:t xml:space="preserve"> passathon</w:t>
      </w:r>
      <w:r>
        <w:rPr>
          <w:rFonts w:cstheme="minorHAnsi"/>
        </w:rPr>
        <w:t>-</w:t>
      </w:r>
      <w:r w:rsidRPr="00822ADB">
        <w:rPr>
          <w:rFonts w:cstheme="minorHAnsi"/>
        </w:rPr>
        <w:t>Leuchttürme</w:t>
      </w:r>
    </w:p>
    <w:p w14:paraId="3AF557D5" w14:textId="77777777" w:rsidR="00822ADB" w:rsidRDefault="00822ADB" w:rsidP="00655E4B">
      <w:pPr>
        <w:pStyle w:val="Listenabsatz"/>
        <w:numPr>
          <w:ilvl w:val="0"/>
          <w:numId w:val="3"/>
        </w:numPr>
        <w:tabs>
          <w:tab w:val="left" w:pos="4678"/>
        </w:tabs>
        <w:spacing w:line="264" w:lineRule="auto"/>
        <w:rPr>
          <w:rFonts w:cstheme="minorHAnsi"/>
        </w:rPr>
      </w:pPr>
      <w:r>
        <w:rPr>
          <w:rFonts w:cstheme="minorHAnsi"/>
        </w:rPr>
        <w:t>Wels-Walding-Linz</w:t>
      </w:r>
      <w:r>
        <w:rPr>
          <w:rFonts w:cstheme="minorHAnsi"/>
        </w:rPr>
        <w:tab/>
      </w:r>
      <w:r w:rsidRPr="00822ADB">
        <w:rPr>
          <w:rFonts w:cstheme="minorHAnsi"/>
        </w:rPr>
        <w:t>2</w:t>
      </w:r>
      <w:r>
        <w:rPr>
          <w:rFonts w:cstheme="minorHAnsi"/>
        </w:rPr>
        <w:t>9</w:t>
      </w:r>
      <w:r w:rsidRPr="00822ADB">
        <w:rPr>
          <w:rFonts w:cstheme="minorHAnsi"/>
        </w:rPr>
        <w:t xml:space="preserve"> passathon</w:t>
      </w:r>
      <w:r>
        <w:rPr>
          <w:rFonts w:cstheme="minorHAnsi"/>
        </w:rPr>
        <w:t>-</w:t>
      </w:r>
      <w:r w:rsidRPr="00822ADB">
        <w:rPr>
          <w:rFonts w:cstheme="minorHAnsi"/>
        </w:rPr>
        <w:t>Leuchttürme</w:t>
      </w:r>
    </w:p>
    <w:p w14:paraId="71375400" w14:textId="77777777" w:rsidR="00822ADB" w:rsidRDefault="00822ADB" w:rsidP="00655E4B">
      <w:pPr>
        <w:pStyle w:val="Listenabsatz"/>
        <w:numPr>
          <w:ilvl w:val="0"/>
          <w:numId w:val="3"/>
        </w:numPr>
        <w:tabs>
          <w:tab w:val="left" w:pos="4678"/>
        </w:tabs>
        <w:spacing w:line="264" w:lineRule="auto"/>
        <w:rPr>
          <w:rFonts w:cstheme="minorHAnsi"/>
        </w:rPr>
      </w:pPr>
      <w:r w:rsidRPr="00822ADB">
        <w:rPr>
          <w:rFonts w:cstheme="minorHAnsi"/>
        </w:rPr>
        <w:t>Klosterneuburg-Stockerau-Korneuburg</w:t>
      </w:r>
      <w:r>
        <w:rPr>
          <w:rFonts w:cstheme="minorHAnsi"/>
        </w:rPr>
        <w:tab/>
      </w:r>
      <w:r w:rsidRPr="00822ADB">
        <w:rPr>
          <w:rFonts w:cstheme="minorHAnsi"/>
        </w:rPr>
        <w:t>2</w:t>
      </w:r>
      <w:r>
        <w:rPr>
          <w:rFonts w:cstheme="minorHAnsi"/>
        </w:rPr>
        <w:t>3</w:t>
      </w:r>
      <w:r w:rsidRPr="00822ADB">
        <w:rPr>
          <w:rFonts w:cstheme="minorHAnsi"/>
        </w:rPr>
        <w:t xml:space="preserve"> passathon</w:t>
      </w:r>
      <w:r>
        <w:rPr>
          <w:rFonts w:cstheme="minorHAnsi"/>
        </w:rPr>
        <w:t>-</w:t>
      </w:r>
      <w:r w:rsidRPr="00822ADB">
        <w:rPr>
          <w:rFonts w:cstheme="minorHAnsi"/>
        </w:rPr>
        <w:t>Leuchttürme</w:t>
      </w:r>
    </w:p>
    <w:p w14:paraId="729E8B18" w14:textId="77777777" w:rsidR="00822ADB" w:rsidRDefault="00822ADB" w:rsidP="00655E4B">
      <w:pPr>
        <w:pStyle w:val="Listenabsatz"/>
        <w:numPr>
          <w:ilvl w:val="0"/>
          <w:numId w:val="3"/>
        </w:numPr>
        <w:tabs>
          <w:tab w:val="left" w:pos="4678"/>
        </w:tabs>
        <w:spacing w:line="264" w:lineRule="auto"/>
        <w:rPr>
          <w:rFonts w:cstheme="minorHAnsi"/>
          <w:lang w:val="en-GB"/>
        </w:rPr>
      </w:pPr>
      <w:r w:rsidRPr="00822ADB">
        <w:rPr>
          <w:rFonts w:cstheme="minorHAnsi"/>
          <w:lang w:val="en-GB"/>
        </w:rPr>
        <w:t xml:space="preserve">St. </w:t>
      </w:r>
      <w:proofErr w:type="spellStart"/>
      <w:r w:rsidRPr="00822ADB">
        <w:rPr>
          <w:rFonts w:cstheme="minorHAnsi"/>
          <w:lang w:val="en-GB"/>
        </w:rPr>
        <w:t>Pölten-Purkersdorf-Penzing</w:t>
      </w:r>
      <w:proofErr w:type="spellEnd"/>
      <w:r w:rsidRPr="00822ADB">
        <w:rPr>
          <w:rFonts w:cstheme="minorHAnsi"/>
          <w:lang w:val="en-GB"/>
        </w:rPr>
        <w:t xml:space="preserve"> </w:t>
      </w:r>
      <w:r w:rsidRPr="00822ADB">
        <w:rPr>
          <w:rFonts w:cstheme="minorHAnsi"/>
          <w:lang w:val="en-GB"/>
        </w:rPr>
        <w:tab/>
      </w:r>
      <w:r w:rsidR="00D17EA4">
        <w:rPr>
          <w:rFonts w:cstheme="minorHAnsi"/>
        </w:rPr>
        <w:t>18</w:t>
      </w:r>
      <w:r w:rsidR="00D17EA4" w:rsidRPr="00822ADB">
        <w:rPr>
          <w:rFonts w:cstheme="minorHAnsi"/>
        </w:rPr>
        <w:t xml:space="preserve"> passathon</w:t>
      </w:r>
      <w:r w:rsidR="00D17EA4">
        <w:rPr>
          <w:rFonts w:cstheme="minorHAnsi"/>
        </w:rPr>
        <w:t>-</w:t>
      </w:r>
      <w:r w:rsidR="00D17EA4" w:rsidRPr="00822ADB">
        <w:rPr>
          <w:rFonts w:cstheme="minorHAnsi"/>
        </w:rPr>
        <w:t>Leuchttürme</w:t>
      </w:r>
    </w:p>
    <w:p w14:paraId="474B04BD" w14:textId="77777777" w:rsidR="00D17EA4" w:rsidRPr="00D17EA4" w:rsidRDefault="00D17EA4" w:rsidP="00655E4B">
      <w:pPr>
        <w:pStyle w:val="Listenabsatz"/>
        <w:numPr>
          <w:ilvl w:val="0"/>
          <w:numId w:val="3"/>
        </w:numPr>
        <w:tabs>
          <w:tab w:val="left" w:pos="4678"/>
        </w:tabs>
        <w:spacing w:line="264" w:lineRule="auto"/>
        <w:rPr>
          <w:rFonts w:cstheme="minorHAnsi"/>
        </w:rPr>
      </w:pPr>
      <w:r w:rsidRPr="00D17EA4">
        <w:rPr>
          <w:rFonts w:cstheme="minorHAnsi"/>
        </w:rPr>
        <w:t>Ernstbrunn-Gänserndorf-</w:t>
      </w:r>
      <w:proofErr w:type="spellStart"/>
      <w:r w:rsidRPr="00D17EA4">
        <w:rPr>
          <w:rFonts w:cstheme="minorHAnsi"/>
        </w:rPr>
        <w:t>DeutschWagram</w:t>
      </w:r>
      <w:proofErr w:type="spellEnd"/>
      <w:r w:rsidRPr="00D17EA4">
        <w:rPr>
          <w:rFonts w:cstheme="minorHAnsi"/>
        </w:rPr>
        <w:t xml:space="preserve"> </w:t>
      </w:r>
      <w:r w:rsidRPr="00D17EA4">
        <w:rPr>
          <w:rFonts w:cstheme="minorHAnsi"/>
        </w:rPr>
        <w:tab/>
      </w:r>
      <w:r>
        <w:rPr>
          <w:rFonts w:cstheme="minorHAnsi"/>
        </w:rPr>
        <w:t xml:space="preserve">  9</w:t>
      </w:r>
      <w:r w:rsidRPr="00822ADB">
        <w:rPr>
          <w:rFonts w:cstheme="minorHAnsi"/>
        </w:rPr>
        <w:t xml:space="preserve"> passathon</w:t>
      </w:r>
      <w:r>
        <w:rPr>
          <w:rFonts w:cstheme="minorHAnsi"/>
        </w:rPr>
        <w:t>-</w:t>
      </w:r>
      <w:r w:rsidRPr="00822ADB">
        <w:rPr>
          <w:rFonts w:cstheme="minorHAnsi"/>
        </w:rPr>
        <w:t>Leuchttürme</w:t>
      </w:r>
    </w:p>
    <w:p w14:paraId="2401AB97" w14:textId="77777777" w:rsidR="00D17EA4" w:rsidRPr="00D17EA4" w:rsidRDefault="00D17EA4" w:rsidP="00655E4B">
      <w:pPr>
        <w:pStyle w:val="Listenabsatz"/>
        <w:numPr>
          <w:ilvl w:val="0"/>
          <w:numId w:val="3"/>
        </w:numPr>
        <w:tabs>
          <w:tab w:val="left" w:pos="4678"/>
        </w:tabs>
        <w:spacing w:line="264" w:lineRule="auto"/>
        <w:rPr>
          <w:rFonts w:cstheme="minorHAnsi"/>
        </w:rPr>
      </w:pPr>
      <w:r w:rsidRPr="00D17EA4">
        <w:rPr>
          <w:rFonts w:cstheme="minorHAnsi"/>
        </w:rPr>
        <w:t>Krems-</w:t>
      </w:r>
      <w:proofErr w:type="spellStart"/>
      <w:r w:rsidRPr="00D17EA4">
        <w:rPr>
          <w:rFonts w:cstheme="minorHAnsi"/>
        </w:rPr>
        <w:t>Zwettl</w:t>
      </w:r>
      <w:proofErr w:type="spellEnd"/>
      <w:r w:rsidRPr="00D17EA4">
        <w:rPr>
          <w:rFonts w:cstheme="minorHAnsi"/>
        </w:rPr>
        <w:t>-Großschönau-</w:t>
      </w:r>
      <w:proofErr w:type="spellStart"/>
      <w:r w:rsidRPr="00D17EA4">
        <w:rPr>
          <w:rFonts w:cstheme="minorHAnsi"/>
        </w:rPr>
        <w:t>Weitra</w:t>
      </w:r>
      <w:proofErr w:type="spellEnd"/>
      <w:r w:rsidRPr="00D17EA4">
        <w:rPr>
          <w:rFonts w:cstheme="minorHAnsi"/>
        </w:rPr>
        <w:t xml:space="preserve"> </w:t>
      </w:r>
      <w:r>
        <w:rPr>
          <w:rFonts w:cstheme="minorHAnsi"/>
        </w:rPr>
        <w:tab/>
        <w:t>10</w:t>
      </w:r>
      <w:r w:rsidRPr="00822ADB">
        <w:rPr>
          <w:rFonts w:cstheme="minorHAnsi"/>
        </w:rPr>
        <w:t xml:space="preserve"> passathon</w:t>
      </w:r>
      <w:r>
        <w:rPr>
          <w:rFonts w:cstheme="minorHAnsi"/>
        </w:rPr>
        <w:t>-</w:t>
      </w:r>
      <w:r w:rsidRPr="00822ADB">
        <w:rPr>
          <w:rFonts w:cstheme="minorHAnsi"/>
        </w:rPr>
        <w:t>Leuchttürme</w:t>
      </w:r>
    </w:p>
    <w:p w14:paraId="6F208D07" w14:textId="77777777" w:rsidR="00D17EA4" w:rsidRDefault="00D17EA4" w:rsidP="00655E4B">
      <w:pPr>
        <w:pStyle w:val="Listenabsatz"/>
        <w:numPr>
          <w:ilvl w:val="0"/>
          <w:numId w:val="3"/>
        </w:numPr>
        <w:tabs>
          <w:tab w:val="left" w:pos="4678"/>
        </w:tabs>
        <w:spacing w:line="264" w:lineRule="auto"/>
        <w:rPr>
          <w:rFonts w:cstheme="minorHAnsi"/>
        </w:rPr>
      </w:pPr>
      <w:r w:rsidRPr="00D17EA4">
        <w:rPr>
          <w:rFonts w:cstheme="minorHAnsi"/>
        </w:rPr>
        <w:t>Brunn-Baden-</w:t>
      </w:r>
      <w:proofErr w:type="spellStart"/>
      <w:r w:rsidRPr="00D17EA4">
        <w:rPr>
          <w:rFonts w:cstheme="minorHAnsi"/>
        </w:rPr>
        <w:t>Wr.Neustadt</w:t>
      </w:r>
      <w:proofErr w:type="spellEnd"/>
      <w:r>
        <w:rPr>
          <w:rFonts w:cstheme="minorHAnsi"/>
        </w:rPr>
        <w:tab/>
        <w:t>12</w:t>
      </w:r>
      <w:r w:rsidRPr="00822ADB">
        <w:rPr>
          <w:rFonts w:cstheme="minorHAnsi"/>
        </w:rPr>
        <w:t xml:space="preserve"> passathon</w:t>
      </w:r>
      <w:r>
        <w:rPr>
          <w:rFonts w:cstheme="minorHAnsi"/>
        </w:rPr>
        <w:t>-</w:t>
      </w:r>
      <w:r w:rsidRPr="00822ADB">
        <w:rPr>
          <w:rFonts w:cstheme="minorHAnsi"/>
        </w:rPr>
        <w:t>Leuchttürme</w:t>
      </w:r>
    </w:p>
    <w:p w14:paraId="4ECF4931" w14:textId="77777777" w:rsidR="00D17EA4" w:rsidRDefault="00D17EA4" w:rsidP="00655E4B">
      <w:pPr>
        <w:pStyle w:val="Listenabsatz"/>
        <w:numPr>
          <w:ilvl w:val="0"/>
          <w:numId w:val="3"/>
        </w:numPr>
        <w:tabs>
          <w:tab w:val="left" w:pos="4678"/>
        </w:tabs>
        <w:spacing w:line="264" w:lineRule="auto"/>
        <w:rPr>
          <w:rFonts w:cstheme="minorHAnsi"/>
        </w:rPr>
      </w:pPr>
      <w:r>
        <w:rPr>
          <w:rFonts w:cstheme="minorHAnsi"/>
        </w:rPr>
        <w:t>Wien Zentrum</w:t>
      </w:r>
      <w:r>
        <w:rPr>
          <w:rFonts w:cstheme="minorHAnsi"/>
        </w:rPr>
        <w:tab/>
        <w:t>35</w:t>
      </w:r>
      <w:r w:rsidRPr="00822ADB">
        <w:rPr>
          <w:rFonts w:cstheme="minorHAnsi"/>
        </w:rPr>
        <w:t xml:space="preserve"> passathon</w:t>
      </w:r>
      <w:r>
        <w:rPr>
          <w:rFonts w:cstheme="minorHAnsi"/>
        </w:rPr>
        <w:t>-</w:t>
      </w:r>
      <w:r w:rsidRPr="00822ADB">
        <w:rPr>
          <w:rFonts w:cstheme="minorHAnsi"/>
        </w:rPr>
        <w:t>Leuchttürme</w:t>
      </w:r>
    </w:p>
    <w:p w14:paraId="0137BC30" w14:textId="77777777" w:rsidR="00D17EA4" w:rsidRDefault="00D17EA4" w:rsidP="00655E4B">
      <w:pPr>
        <w:pStyle w:val="Listenabsatz"/>
        <w:numPr>
          <w:ilvl w:val="0"/>
          <w:numId w:val="3"/>
        </w:numPr>
        <w:tabs>
          <w:tab w:val="left" w:pos="4678"/>
        </w:tabs>
        <w:spacing w:line="264" w:lineRule="auto"/>
        <w:rPr>
          <w:rFonts w:cstheme="minorHAnsi"/>
        </w:rPr>
      </w:pPr>
      <w:r>
        <w:rPr>
          <w:rFonts w:cstheme="minorHAnsi"/>
        </w:rPr>
        <w:t>Wien Nord</w:t>
      </w:r>
      <w:r>
        <w:rPr>
          <w:rFonts w:cstheme="minorHAnsi"/>
        </w:rPr>
        <w:tab/>
      </w:r>
      <w:r w:rsidRPr="00822ADB">
        <w:rPr>
          <w:rFonts w:cstheme="minorHAnsi"/>
        </w:rPr>
        <w:t>2</w:t>
      </w:r>
      <w:r>
        <w:rPr>
          <w:rFonts w:cstheme="minorHAnsi"/>
        </w:rPr>
        <w:t>2</w:t>
      </w:r>
      <w:r w:rsidRPr="00822ADB">
        <w:rPr>
          <w:rFonts w:cstheme="minorHAnsi"/>
        </w:rPr>
        <w:t xml:space="preserve"> passathon</w:t>
      </w:r>
      <w:r>
        <w:rPr>
          <w:rFonts w:cstheme="minorHAnsi"/>
        </w:rPr>
        <w:t>-</w:t>
      </w:r>
      <w:r w:rsidRPr="00822ADB">
        <w:rPr>
          <w:rFonts w:cstheme="minorHAnsi"/>
        </w:rPr>
        <w:t>Leuchttürme</w:t>
      </w:r>
    </w:p>
    <w:p w14:paraId="523B39AE" w14:textId="77777777" w:rsidR="00D17EA4" w:rsidRPr="00D17EA4" w:rsidRDefault="00D17EA4" w:rsidP="00655E4B">
      <w:pPr>
        <w:pStyle w:val="Listenabsatz"/>
        <w:numPr>
          <w:ilvl w:val="0"/>
          <w:numId w:val="3"/>
        </w:numPr>
        <w:tabs>
          <w:tab w:val="left" w:pos="4678"/>
        </w:tabs>
        <w:spacing w:line="264" w:lineRule="auto"/>
        <w:rPr>
          <w:rFonts w:cstheme="minorHAnsi"/>
        </w:rPr>
      </w:pPr>
      <w:r w:rsidRPr="00D17EA4">
        <w:rPr>
          <w:rFonts w:cstheme="minorHAnsi"/>
        </w:rPr>
        <w:t>Neusiedlersee</w:t>
      </w:r>
      <w:r>
        <w:rPr>
          <w:rFonts w:cstheme="minorHAnsi"/>
        </w:rPr>
        <w:tab/>
        <w:t>15</w:t>
      </w:r>
      <w:r w:rsidRPr="00822ADB">
        <w:rPr>
          <w:rFonts w:cstheme="minorHAnsi"/>
        </w:rPr>
        <w:t xml:space="preserve"> passathon</w:t>
      </w:r>
      <w:r>
        <w:rPr>
          <w:rFonts w:cstheme="minorHAnsi"/>
        </w:rPr>
        <w:t>-</w:t>
      </w:r>
      <w:r w:rsidRPr="00822ADB">
        <w:rPr>
          <w:rFonts w:cstheme="minorHAnsi"/>
        </w:rPr>
        <w:t>Leuchttürme</w:t>
      </w:r>
    </w:p>
    <w:p w14:paraId="4520A38D" w14:textId="77777777" w:rsidR="001F3BBD" w:rsidRPr="00D21CB8" w:rsidRDefault="001F3BBD" w:rsidP="00655E4B">
      <w:pPr>
        <w:spacing w:after="0" w:line="264" w:lineRule="auto"/>
        <w:rPr>
          <w:rFonts w:cstheme="minorHAnsi"/>
          <w:b/>
          <w:sz w:val="10"/>
          <w:szCs w:val="10"/>
        </w:rPr>
      </w:pPr>
    </w:p>
    <w:p w14:paraId="602D9B75" w14:textId="77777777" w:rsidR="00A33FF8" w:rsidRDefault="001F3BBD" w:rsidP="00A33FF8">
      <w:pPr>
        <w:tabs>
          <w:tab w:val="left" w:pos="4536"/>
          <w:tab w:val="left" w:pos="6804"/>
        </w:tabs>
        <w:rPr>
          <w:rStyle w:val="Hyperlink"/>
          <w:rFonts w:cstheme="minorHAnsi"/>
          <w:sz w:val="20"/>
          <w:szCs w:val="20"/>
        </w:rPr>
      </w:pPr>
      <w:r w:rsidRPr="00541570">
        <w:rPr>
          <w:rFonts w:cstheme="minorHAnsi"/>
          <w:b/>
        </w:rPr>
        <w:t>Pressekontakt:</w:t>
      </w:r>
      <w:r w:rsidRPr="00541570">
        <w:rPr>
          <w:rFonts w:cstheme="minorHAnsi"/>
        </w:rPr>
        <w:t xml:space="preserve"> </w:t>
      </w:r>
      <w:r w:rsidRPr="00541570">
        <w:rPr>
          <w:rFonts w:cstheme="minorHAnsi"/>
        </w:rPr>
        <w:br/>
      </w:r>
      <w:r w:rsidR="00A33FF8" w:rsidRPr="007811B8">
        <w:rPr>
          <w:sz w:val="20"/>
          <w:szCs w:val="20"/>
        </w:rPr>
        <w:t xml:space="preserve">Florian Berger, Pressesprecher der Bundesministerin </w:t>
      </w:r>
      <w:r w:rsidR="00A33FF8">
        <w:rPr>
          <w:sz w:val="20"/>
          <w:szCs w:val="20"/>
        </w:rPr>
        <w:tab/>
        <w:t xml:space="preserve">Tel: </w:t>
      </w:r>
      <w:r w:rsidR="00A33FF8" w:rsidRPr="007811B8">
        <w:rPr>
          <w:sz w:val="20"/>
          <w:szCs w:val="20"/>
        </w:rPr>
        <w:t xml:space="preserve">+43 1 711 62-658010 </w:t>
      </w:r>
      <w:r w:rsidR="00A33FF8">
        <w:rPr>
          <w:sz w:val="20"/>
          <w:szCs w:val="20"/>
        </w:rPr>
        <w:tab/>
      </w:r>
      <w:r w:rsidR="00A33FF8" w:rsidRPr="007811B8">
        <w:rPr>
          <w:sz w:val="20"/>
          <w:szCs w:val="20"/>
        </w:rPr>
        <w:t>florian.berger@bmk.gv.at</w:t>
      </w:r>
      <w:r w:rsidR="00A33FF8" w:rsidRPr="007811B8">
        <w:rPr>
          <w:rFonts w:cstheme="minorHAnsi"/>
          <w:sz w:val="20"/>
          <w:szCs w:val="20"/>
        </w:rPr>
        <w:t xml:space="preserve"> </w:t>
      </w:r>
      <w:r w:rsidR="00A33FF8">
        <w:rPr>
          <w:rFonts w:cstheme="minorHAnsi"/>
          <w:sz w:val="20"/>
          <w:szCs w:val="20"/>
        </w:rPr>
        <w:t xml:space="preserve"> </w:t>
      </w:r>
      <w:r w:rsidR="00A33FF8" w:rsidRPr="007811B8">
        <w:rPr>
          <w:rFonts w:cstheme="minorHAnsi"/>
          <w:sz w:val="20"/>
          <w:szCs w:val="20"/>
        </w:rPr>
        <w:t>Günter Lang, LANG consulting</w:t>
      </w:r>
      <w:r w:rsidR="00A33FF8" w:rsidRPr="007811B8">
        <w:rPr>
          <w:rFonts w:cstheme="minorHAnsi"/>
          <w:sz w:val="20"/>
          <w:szCs w:val="20"/>
        </w:rPr>
        <w:tab/>
        <w:t>Mobil: +43-650-900 20 40</w:t>
      </w:r>
      <w:r w:rsidR="00A33FF8">
        <w:rPr>
          <w:rFonts w:cstheme="minorHAnsi"/>
          <w:sz w:val="20"/>
          <w:szCs w:val="20"/>
        </w:rPr>
        <w:tab/>
      </w:r>
      <w:r w:rsidR="00A33FF8" w:rsidRPr="007811B8">
        <w:rPr>
          <w:rFonts w:cstheme="minorHAnsi"/>
          <w:sz w:val="20"/>
          <w:szCs w:val="20"/>
        </w:rPr>
        <w:t xml:space="preserve">Mail: </w:t>
      </w:r>
      <w:hyperlink r:id="rId20" w:history="1">
        <w:r w:rsidR="00A33FF8" w:rsidRPr="007811B8">
          <w:rPr>
            <w:rStyle w:val="Hyperlink"/>
            <w:rFonts w:cstheme="minorHAnsi"/>
            <w:sz w:val="20"/>
            <w:szCs w:val="20"/>
          </w:rPr>
          <w:t>race@passathon.at</w:t>
        </w:r>
      </w:hyperlink>
    </w:p>
    <w:p w14:paraId="052D1B2F" w14:textId="50B1BB9B" w:rsidR="00541570" w:rsidRPr="004F0392" w:rsidRDefault="00541570" w:rsidP="00541570">
      <w:pPr>
        <w:rPr>
          <w:rFonts w:eastAsia="Times New Roman" w:cstheme="minorHAnsi"/>
          <w:lang w:eastAsia="de-AT"/>
        </w:rPr>
      </w:pPr>
      <w:r w:rsidRPr="00541570">
        <w:rPr>
          <w:rFonts w:eastAsia="Times New Roman" w:cstheme="minorHAnsi"/>
          <w:sz w:val="16"/>
          <w:szCs w:val="16"/>
          <w:lang w:eastAsia="de-AT"/>
        </w:rPr>
        <w:t xml:space="preserve">Weitere Links:   </w:t>
      </w:r>
      <w:hyperlink r:id="rId21" w:history="1">
        <w:r w:rsidRPr="00541570">
          <w:rPr>
            <w:rFonts w:eastAsia="Times New Roman" w:cstheme="minorHAnsi"/>
            <w:color w:val="0000FF"/>
            <w:sz w:val="16"/>
            <w:szCs w:val="16"/>
            <w:u w:val="single"/>
            <w:lang w:eastAsia="de-AT"/>
          </w:rPr>
          <w:t>www.passathon.at</w:t>
        </w:r>
      </w:hyperlink>
      <w:r w:rsidRPr="00541570">
        <w:rPr>
          <w:rFonts w:eastAsia="Times New Roman" w:cstheme="minorHAnsi"/>
          <w:sz w:val="16"/>
          <w:szCs w:val="16"/>
          <w:lang w:eastAsia="de-AT"/>
        </w:rPr>
        <w:t xml:space="preserve">   </w:t>
      </w:r>
      <w:hyperlink r:id="rId22" w:history="1">
        <w:r w:rsidRPr="00541570">
          <w:rPr>
            <w:rFonts w:eastAsia="Times New Roman" w:cstheme="minorHAnsi"/>
            <w:color w:val="0000FF"/>
            <w:sz w:val="16"/>
            <w:szCs w:val="16"/>
            <w:u w:val="single"/>
            <w:lang w:eastAsia="de-AT"/>
          </w:rPr>
          <w:t>www.facebook.com/passathon</w:t>
        </w:r>
      </w:hyperlink>
      <w:r w:rsidRPr="00541570">
        <w:rPr>
          <w:rFonts w:eastAsia="Times New Roman" w:cstheme="minorHAnsi"/>
          <w:sz w:val="16"/>
          <w:szCs w:val="16"/>
          <w:lang w:eastAsia="de-AT"/>
        </w:rPr>
        <w:t xml:space="preserve">   </w:t>
      </w:r>
      <w:hyperlink r:id="rId23" w:history="1">
        <w:r w:rsidRPr="00541570">
          <w:rPr>
            <w:rFonts w:eastAsia="Times New Roman" w:cstheme="minorHAnsi"/>
            <w:color w:val="0000FF"/>
            <w:sz w:val="16"/>
            <w:szCs w:val="16"/>
            <w:u w:val="single"/>
            <w:lang w:eastAsia="de-AT"/>
          </w:rPr>
          <w:t>www.twitter.com/passathonAT</w:t>
        </w:r>
      </w:hyperlink>
      <w:r w:rsidRPr="00541570">
        <w:rPr>
          <w:rFonts w:eastAsia="Times New Roman" w:cstheme="minorHAnsi"/>
          <w:sz w:val="16"/>
          <w:szCs w:val="16"/>
          <w:lang w:eastAsia="de-AT"/>
        </w:rPr>
        <w:t xml:space="preserve">   </w:t>
      </w:r>
      <w:hyperlink r:id="rId24" w:history="1">
        <w:r w:rsidRPr="00541570">
          <w:rPr>
            <w:rFonts w:eastAsia="Times New Roman" w:cstheme="minorHAnsi"/>
            <w:color w:val="0000FF"/>
            <w:sz w:val="16"/>
            <w:szCs w:val="16"/>
            <w:u w:val="single"/>
            <w:lang w:eastAsia="de-AT"/>
          </w:rPr>
          <w:t>www.instagram.com/passathon.at</w:t>
        </w:r>
      </w:hyperlink>
    </w:p>
    <w:p w14:paraId="4D771CEC" w14:textId="77777777" w:rsidR="00A33FF8" w:rsidRPr="004004A8" w:rsidRDefault="00A33FF8" w:rsidP="00E95F18">
      <w:pPr>
        <w:rPr>
          <w:rFonts w:cstheme="minorHAnsi"/>
          <w:sz w:val="16"/>
          <w:szCs w:val="16"/>
        </w:rPr>
      </w:pPr>
    </w:p>
    <w:p w14:paraId="638A587E" w14:textId="77777777" w:rsidR="00E95F18" w:rsidRPr="001F3BBD" w:rsidRDefault="00E95F18" w:rsidP="00E95F18">
      <w:pPr>
        <w:rPr>
          <w:rFonts w:cstheme="minorHAnsi"/>
          <w:sz w:val="18"/>
          <w:szCs w:val="18"/>
        </w:rPr>
      </w:pPr>
      <w:r w:rsidRPr="001F3BBD">
        <w:rPr>
          <w:rFonts w:cstheme="minorHAnsi"/>
          <w:sz w:val="18"/>
          <w:szCs w:val="18"/>
        </w:rPr>
        <w:t>Mit Unterstützung von</w:t>
      </w:r>
      <w:r w:rsidR="00CC5528" w:rsidRPr="001F3BBD">
        <w:rPr>
          <w:rFonts w:cstheme="minorHAnsi"/>
          <w:sz w:val="18"/>
          <w:szCs w:val="18"/>
        </w:rPr>
        <w:t xml:space="preserve"> Bund und Ländern:</w:t>
      </w:r>
      <w:r w:rsidRPr="001F3BBD">
        <w:rPr>
          <w:rFonts w:cstheme="minorHAnsi"/>
          <w:sz w:val="18"/>
          <w:szCs w:val="18"/>
        </w:rPr>
        <w:t xml:space="preserve">   </w:t>
      </w:r>
    </w:p>
    <w:p w14:paraId="4D71D52E" w14:textId="77777777" w:rsidR="00355C0D" w:rsidRDefault="00E95F18" w:rsidP="00E95F18">
      <w:pPr>
        <w:rPr>
          <w:rFonts w:cstheme="minorHAnsi"/>
        </w:rPr>
      </w:pPr>
      <w:r>
        <w:rPr>
          <w:rFonts w:cstheme="minorHAnsi"/>
          <w:noProof/>
          <w:lang w:eastAsia="de-AT"/>
        </w:rPr>
        <w:drawing>
          <wp:inline distT="0" distB="0" distL="0" distR="0" wp14:anchorId="5F396E3F" wp14:editId="39475435">
            <wp:extent cx="1289538" cy="463818"/>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K_Logo.jpg"/>
                    <pic:cNvPicPr/>
                  </pic:nvPicPr>
                  <pic:blipFill>
                    <a:blip r:embed="rId25" cstate="screen">
                      <a:extLst>
                        <a:ext uri="{28A0092B-C50C-407E-A947-70E740481C1C}">
                          <a14:useLocalDpi xmlns:a14="http://schemas.microsoft.com/office/drawing/2010/main"/>
                        </a:ext>
                      </a:extLst>
                    </a:blip>
                    <a:stretch>
                      <a:fillRect/>
                    </a:stretch>
                  </pic:blipFill>
                  <pic:spPr>
                    <a:xfrm>
                      <a:off x="0" y="0"/>
                      <a:ext cx="1297705" cy="466755"/>
                    </a:xfrm>
                    <a:prstGeom prst="rect">
                      <a:avLst/>
                    </a:prstGeom>
                  </pic:spPr>
                </pic:pic>
              </a:graphicData>
            </a:graphic>
          </wp:inline>
        </w:drawing>
      </w:r>
      <w:r>
        <w:rPr>
          <w:rFonts w:cstheme="minorHAnsi"/>
        </w:rPr>
        <w:t xml:space="preserve"> </w:t>
      </w:r>
      <w:r w:rsidR="001F3BBD">
        <w:rPr>
          <w:rFonts w:cstheme="minorHAnsi"/>
        </w:rPr>
        <w:t xml:space="preserve"> </w:t>
      </w:r>
      <w:r>
        <w:rPr>
          <w:rFonts w:cstheme="minorHAnsi"/>
        </w:rPr>
        <w:t xml:space="preserve"> </w:t>
      </w:r>
      <w:r w:rsidR="00CC5528">
        <w:rPr>
          <w:rFonts w:cstheme="minorHAnsi"/>
          <w:noProof/>
          <w:sz w:val="12"/>
          <w:szCs w:val="12"/>
          <w:lang w:eastAsia="de-AT"/>
        </w:rPr>
        <w:drawing>
          <wp:inline distT="0" distB="0" distL="0" distR="0" wp14:anchorId="00764F9F" wp14:editId="55D93C7C">
            <wp:extent cx="926123" cy="281859"/>
            <wp:effectExtent l="0" t="0" r="7620" b="444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aktiv_Logo.jpg"/>
                    <pic:cNvPicPr/>
                  </pic:nvPicPr>
                  <pic:blipFill>
                    <a:blip r:embed="rId26" cstate="screen">
                      <a:extLst>
                        <a:ext uri="{28A0092B-C50C-407E-A947-70E740481C1C}">
                          <a14:useLocalDpi xmlns:a14="http://schemas.microsoft.com/office/drawing/2010/main"/>
                        </a:ext>
                      </a:extLst>
                    </a:blip>
                    <a:stretch>
                      <a:fillRect/>
                    </a:stretch>
                  </pic:blipFill>
                  <pic:spPr>
                    <a:xfrm>
                      <a:off x="0" y="0"/>
                      <a:ext cx="927450" cy="282263"/>
                    </a:xfrm>
                    <a:prstGeom prst="rect">
                      <a:avLst/>
                    </a:prstGeom>
                  </pic:spPr>
                </pic:pic>
              </a:graphicData>
            </a:graphic>
          </wp:inline>
        </w:drawing>
      </w:r>
      <w:r w:rsidR="00CC5528">
        <w:rPr>
          <w:rFonts w:cstheme="minorHAnsi"/>
        </w:rPr>
        <w:t xml:space="preserve">   </w:t>
      </w:r>
      <w:r w:rsidR="00CC5528">
        <w:rPr>
          <w:rFonts w:cstheme="minorHAnsi"/>
          <w:noProof/>
          <w:lang w:eastAsia="de-AT"/>
        </w:rPr>
        <w:drawing>
          <wp:inline distT="0" distB="0" distL="0" distR="0" wp14:anchorId="09F243F5" wp14:editId="2E25C3F4">
            <wp:extent cx="803274" cy="369277"/>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G_Logo.png"/>
                    <pic:cNvPicPr/>
                  </pic:nvPicPr>
                  <pic:blipFill>
                    <a:blip r:embed="rId27" cstate="screen">
                      <a:extLst>
                        <a:ext uri="{28A0092B-C50C-407E-A947-70E740481C1C}">
                          <a14:useLocalDpi xmlns:a14="http://schemas.microsoft.com/office/drawing/2010/main"/>
                        </a:ext>
                      </a:extLst>
                    </a:blip>
                    <a:stretch>
                      <a:fillRect/>
                    </a:stretch>
                  </pic:blipFill>
                  <pic:spPr>
                    <a:xfrm>
                      <a:off x="0" y="0"/>
                      <a:ext cx="830671" cy="381872"/>
                    </a:xfrm>
                    <a:prstGeom prst="rect">
                      <a:avLst/>
                    </a:prstGeom>
                  </pic:spPr>
                </pic:pic>
              </a:graphicData>
            </a:graphic>
          </wp:inline>
        </w:drawing>
      </w:r>
      <w:r w:rsidR="00CC5528">
        <w:rPr>
          <w:rFonts w:cstheme="minorHAnsi"/>
        </w:rPr>
        <w:t xml:space="preserve"> </w:t>
      </w:r>
      <w:r w:rsidR="001F3BBD">
        <w:rPr>
          <w:rFonts w:cstheme="minorHAnsi"/>
        </w:rPr>
        <w:t xml:space="preserve"> </w:t>
      </w:r>
      <w:r>
        <w:rPr>
          <w:rFonts w:cstheme="minorHAnsi"/>
        </w:rPr>
        <w:t xml:space="preserve"> </w:t>
      </w:r>
      <w:r w:rsidR="001F3BBD">
        <w:rPr>
          <w:rFonts w:cstheme="minorHAnsi"/>
        </w:rPr>
        <w:t xml:space="preserve"> </w:t>
      </w:r>
      <w:r w:rsidR="00CC5528">
        <w:rPr>
          <w:rFonts w:cstheme="minorHAnsi"/>
          <w:noProof/>
          <w:lang w:eastAsia="de-AT"/>
        </w:rPr>
        <w:drawing>
          <wp:inline distT="0" distB="0" distL="0" distR="0" wp14:anchorId="79DB3916" wp14:editId="6A29EBD6">
            <wp:extent cx="503434" cy="431937"/>
            <wp:effectExtent l="0" t="0" r="0" b="635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fonds_2017_300ppi.png"/>
                    <pic:cNvPicPr/>
                  </pic:nvPicPr>
                  <pic:blipFill>
                    <a:blip r:embed="rId28" cstate="screen">
                      <a:extLst>
                        <a:ext uri="{28A0092B-C50C-407E-A947-70E740481C1C}">
                          <a14:useLocalDpi xmlns:a14="http://schemas.microsoft.com/office/drawing/2010/main"/>
                        </a:ext>
                      </a:extLst>
                    </a:blip>
                    <a:stretch>
                      <a:fillRect/>
                    </a:stretch>
                  </pic:blipFill>
                  <pic:spPr>
                    <a:xfrm>
                      <a:off x="0" y="0"/>
                      <a:ext cx="503008" cy="431572"/>
                    </a:xfrm>
                    <a:prstGeom prst="rect">
                      <a:avLst/>
                    </a:prstGeom>
                  </pic:spPr>
                </pic:pic>
              </a:graphicData>
            </a:graphic>
          </wp:inline>
        </w:drawing>
      </w:r>
      <w:r>
        <w:rPr>
          <w:rFonts w:cstheme="minorHAnsi"/>
        </w:rPr>
        <w:t xml:space="preserve"> </w:t>
      </w:r>
      <w:r w:rsidR="001F3BBD">
        <w:rPr>
          <w:rFonts w:cstheme="minorHAnsi"/>
        </w:rPr>
        <w:t xml:space="preserve">  </w:t>
      </w:r>
      <w:r>
        <w:rPr>
          <w:rFonts w:cstheme="minorHAnsi"/>
          <w:noProof/>
          <w:lang w:eastAsia="de-AT"/>
        </w:rPr>
        <w:drawing>
          <wp:inline distT="0" distB="0" distL="0" distR="0" wp14:anchorId="654971D7" wp14:editId="4DA14409">
            <wp:extent cx="627184" cy="461658"/>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B_Logo gross.jpg"/>
                    <pic:cNvPicPr/>
                  </pic:nvPicPr>
                  <pic:blipFill>
                    <a:blip r:embed="rId29" cstate="screen">
                      <a:extLst>
                        <a:ext uri="{28A0092B-C50C-407E-A947-70E740481C1C}">
                          <a14:useLocalDpi xmlns:a14="http://schemas.microsoft.com/office/drawing/2010/main"/>
                        </a:ext>
                      </a:extLst>
                    </a:blip>
                    <a:stretch>
                      <a:fillRect/>
                    </a:stretch>
                  </pic:blipFill>
                  <pic:spPr>
                    <a:xfrm>
                      <a:off x="0" y="0"/>
                      <a:ext cx="627593" cy="461959"/>
                    </a:xfrm>
                    <a:prstGeom prst="rect">
                      <a:avLst/>
                    </a:prstGeom>
                  </pic:spPr>
                </pic:pic>
              </a:graphicData>
            </a:graphic>
          </wp:inline>
        </w:drawing>
      </w:r>
      <w:r>
        <w:rPr>
          <w:rFonts w:cstheme="minorHAnsi"/>
        </w:rPr>
        <w:t xml:space="preserve">  </w:t>
      </w:r>
      <w:r w:rsidR="001F3BBD">
        <w:rPr>
          <w:rFonts w:cstheme="minorHAnsi"/>
        </w:rPr>
        <w:t xml:space="preserve"> </w:t>
      </w:r>
      <w:r>
        <w:rPr>
          <w:rFonts w:cstheme="minorHAnsi"/>
        </w:rPr>
        <w:t xml:space="preserve"> </w:t>
      </w:r>
      <w:r w:rsidR="00355C0D">
        <w:rPr>
          <w:rFonts w:cstheme="minorHAnsi"/>
          <w:noProof/>
          <w:lang w:eastAsia="de-AT"/>
        </w:rPr>
        <w:drawing>
          <wp:inline distT="0" distB="0" distL="0" distR="0" wp14:anchorId="3EBBDB92" wp14:editId="47E342C2">
            <wp:extent cx="1002323" cy="286149"/>
            <wp:effectExtent l="0" t="0" r="7620" b="0"/>
            <wp:docPr id="20" name="Grafik 20" descr="C:\Users\Günter\AppData\Local\Microsoft\Windows\INetCache\Content.Word\Abteilung 8 (1871 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ünter\AppData\Local\Microsoft\Windows\INetCache\Content.Word\Abteilung 8 (1871 KB).jp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002405" cy="286172"/>
                    </a:xfrm>
                    <a:prstGeom prst="rect">
                      <a:avLst/>
                    </a:prstGeom>
                    <a:noFill/>
                    <a:ln>
                      <a:noFill/>
                    </a:ln>
                  </pic:spPr>
                </pic:pic>
              </a:graphicData>
            </a:graphic>
          </wp:inline>
        </w:drawing>
      </w:r>
    </w:p>
    <w:p w14:paraId="230C25C5" w14:textId="77777777" w:rsidR="00DC2BDA" w:rsidRPr="00D21CB8" w:rsidRDefault="004A132E" w:rsidP="00E95F18">
      <w:pPr>
        <w:rPr>
          <w:rFonts w:cstheme="minorHAnsi"/>
        </w:rPr>
      </w:pPr>
      <w:r>
        <w:rPr>
          <w:rFonts w:cstheme="minorHAnsi"/>
          <w:noProof/>
          <w:lang w:eastAsia="de-AT"/>
        </w:rPr>
        <w:drawing>
          <wp:inline distT="0" distB="0" distL="0" distR="0" wp14:anchorId="7484FAB1" wp14:editId="2C925FEC">
            <wp:extent cx="844061" cy="396046"/>
            <wp:effectExtent l="0" t="0" r="0" b="444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institut Vorarlberg_Logo_cmyk.jpg"/>
                    <pic:cNvPicPr/>
                  </pic:nvPicPr>
                  <pic:blipFill>
                    <a:blip r:embed="rId31" cstate="screen">
                      <a:extLst>
                        <a:ext uri="{28A0092B-C50C-407E-A947-70E740481C1C}">
                          <a14:useLocalDpi xmlns:a14="http://schemas.microsoft.com/office/drawing/2010/main"/>
                        </a:ext>
                      </a:extLst>
                    </a:blip>
                    <a:stretch>
                      <a:fillRect/>
                    </a:stretch>
                  </pic:blipFill>
                  <pic:spPr>
                    <a:xfrm>
                      <a:off x="0" y="0"/>
                      <a:ext cx="848507" cy="398132"/>
                    </a:xfrm>
                    <a:prstGeom prst="rect">
                      <a:avLst/>
                    </a:prstGeom>
                  </pic:spPr>
                </pic:pic>
              </a:graphicData>
            </a:graphic>
          </wp:inline>
        </w:drawing>
      </w:r>
      <w:r w:rsidR="00355C0D">
        <w:rPr>
          <w:rFonts w:cstheme="minorHAnsi"/>
        </w:rPr>
        <w:t xml:space="preserve"> </w:t>
      </w:r>
      <w:r w:rsidR="001F3BBD">
        <w:rPr>
          <w:rFonts w:cstheme="minorHAnsi"/>
        </w:rPr>
        <w:t xml:space="preserve"> </w:t>
      </w:r>
      <w:r w:rsidR="00E95F18">
        <w:rPr>
          <w:rFonts w:cstheme="minorHAnsi"/>
          <w:noProof/>
          <w:lang w:eastAsia="de-AT"/>
        </w:rPr>
        <w:drawing>
          <wp:inline distT="0" distB="0" distL="0" distR="0" wp14:anchorId="0676B1E3" wp14:editId="1292FA14">
            <wp:extent cx="838200" cy="414052"/>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autonomie vbg Logo-auf-Weiss-RGB.jpg"/>
                    <pic:cNvPicPr/>
                  </pic:nvPicPr>
                  <pic:blipFill rotWithShape="1">
                    <a:blip r:embed="rId32" cstate="screen">
                      <a:extLst>
                        <a:ext uri="{28A0092B-C50C-407E-A947-70E740481C1C}">
                          <a14:useLocalDpi xmlns:a14="http://schemas.microsoft.com/office/drawing/2010/main"/>
                        </a:ext>
                      </a:extLst>
                    </a:blip>
                    <a:srcRect/>
                    <a:stretch/>
                  </pic:blipFill>
                  <pic:spPr bwMode="auto">
                    <a:xfrm>
                      <a:off x="0" y="0"/>
                      <a:ext cx="842543" cy="416198"/>
                    </a:xfrm>
                    <a:prstGeom prst="rect">
                      <a:avLst/>
                    </a:prstGeom>
                    <a:ln>
                      <a:noFill/>
                    </a:ln>
                    <a:extLst>
                      <a:ext uri="{53640926-AAD7-44D8-BBD7-CCE9431645EC}">
                        <a14:shadowObscured xmlns:a14="http://schemas.microsoft.com/office/drawing/2010/main"/>
                      </a:ext>
                    </a:extLst>
                  </pic:spPr>
                </pic:pic>
              </a:graphicData>
            </a:graphic>
          </wp:inline>
        </w:drawing>
      </w:r>
      <w:r w:rsidR="001F3BBD">
        <w:rPr>
          <w:rFonts w:cstheme="minorHAnsi"/>
        </w:rPr>
        <w:t xml:space="preserve"> </w:t>
      </w:r>
      <w:r w:rsidR="00E95F18">
        <w:rPr>
          <w:rFonts w:cstheme="minorHAnsi"/>
        </w:rPr>
        <w:t xml:space="preserve"> </w:t>
      </w:r>
      <w:r w:rsidR="001F3BBD">
        <w:rPr>
          <w:rFonts w:cstheme="minorHAnsi"/>
        </w:rPr>
        <w:t xml:space="preserve"> </w:t>
      </w:r>
      <w:r w:rsidR="00C51A47" w:rsidRPr="00574D33">
        <w:rPr>
          <w:rFonts w:cstheme="minorHAnsi"/>
        </w:rPr>
        <w:object w:dxaOrig="6528" w:dyaOrig="3180" w14:anchorId="2B9095FA">
          <v:shape id="_x0000_i1026" type="#_x0000_t75" style="width:73pt;height:33.5pt" o:ole="">
            <v:imagedata r:id="rId33" o:title=""/>
          </v:shape>
          <o:OLEObject Type="Embed" ProgID="AcroExch.Document.DC" ShapeID="_x0000_i1026" DrawAspect="Content" ObjectID="_1659881769" r:id="rId34"/>
        </w:object>
      </w:r>
      <w:r w:rsidR="00E95F18">
        <w:rPr>
          <w:rFonts w:cstheme="minorHAnsi"/>
        </w:rPr>
        <w:t xml:space="preserve"> </w:t>
      </w:r>
      <w:r w:rsidR="001F3BBD">
        <w:rPr>
          <w:rFonts w:cstheme="minorHAnsi"/>
        </w:rPr>
        <w:t xml:space="preserve"> </w:t>
      </w:r>
      <w:r w:rsidR="00CC5528">
        <w:rPr>
          <w:rFonts w:cstheme="minorHAnsi"/>
        </w:rPr>
        <w:t xml:space="preserve"> </w:t>
      </w:r>
      <w:r w:rsidR="00755E9C">
        <w:rPr>
          <w:rFonts w:cstheme="minorHAnsi"/>
          <w:noProof/>
          <w:lang w:eastAsia="de-AT"/>
        </w:rPr>
        <w:drawing>
          <wp:inline distT="0" distB="0" distL="0" distR="0" wp14:anchorId="64D660F3" wp14:editId="0F522EE9">
            <wp:extent cx="890954" cy="441940"/>
            <wp:effectExtent l="0" t="0" r="444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UC-verheiratet-Blockversion-deutsch.jpg"/>
                    <pic:cNvPicPr/>
                  </pic:nvPicPr>
                  <pic:blipFill>
                    <a:blip r:embed="rId35" cstate="screen">
                      <a:extLst>
                        <a:ext uri="{28A0092B-C50C-407E-A947-70E740481C1C}">
                          <a14:useLocalDpi xmlns:a14="http://schemas.microsoft.com/office/drawing/2010/main"/>
                        </a:ext>
                      </a:extLst>
                    </a:blip>
                    <a:stretch>
                      <a:fillRect/>
                    </a:stretch>
                  </pic:blipFill>
                  <pic:spPr>
                    <a:xfrm>
                      <a:off x="0" y="0"/>
                      <a:ext cx="891906" cy="442412"/>
                    </a:xfrm>
                    <a:prstGeom prst="rect">
                      <a:avLst/>
                    </a:prstGeom>
                  </pic:spPr>
                </pic:pic>
              </a:graphicData>
            </a:graphic>
          </wp:inline>
        </w:drawing>
      </w:r>
      <w:r w:rsidR="00E95F18">
        <w:rPr>
          <w:rFonts w:cstheme="minorHAnsi"/>
        </w:rPr>
        <w:t xml:space="preserve"> </w:t>
      </w:r>
      <w:r w:rsidR="00755E9C">
        <w:rPr>
          <w:rFonts w:cstheme="minorHAnsi"/>
        </w:rPr>
        <w:t xml:space="preserve"> </w:t>
      </w:r>
      <w:r w:rsidR="00E95F18">
        <w:rPr>
          <w:rFonts w:cstheme="minorHAnsi"/>
          <w:noProof/>
          <w:lang w:eastAsia="de-AT"/>
        </w:rPr>
        <w:drawing>
          <wp:inline distT="0" distB="0" distL="0" distR="0" wp14:anchorId="5EDE51F2" wp14:editId="11FA9EB0">
            <wp:extent cx="431174" cy="492369"/>
            <wp:effectExtent l="0" t="0" r="698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_Logo_rgb.jpg"/>
                    <pic:cNvPicPr/>
                  </pic:nvPicPr>
                  <pic:blipFill rotWithShape="1">
                    <a:blip r:embed="rId36" cstate="screen">
                      <a:extLst>
                        <a:ext uri="{28A0092B-C50C-407E-A947-70E740481C1C}">
                          <a14:useLocalDpi xmlns:a14="http://schemas.microsoft.com/office/drawing/2010/main"/>
                        </a:ext>
                      </a:extLst>
                    </a:blip>
                    <a:srcRect t="-1"/>
                    <a:stretch/>
                  </pic:blipFill>
                  <pic:spPr bwMode="auto">
                    <a:xfrm>
                      <a:off x="0" y="0"/>
                      <a:ext cx="431662" cy="492927"/>
                    </a:xfrm>
                    <a:prstGeom prst="rect">
                      <a:avLst/>
                    </a:prstGeom>
                    <a:ln>
                      <a:noFill/>
                    </a:ln>
                    <a:extLst>
                      <a:ext uri="{53640926-AAD7-44D8-BBD7-CCE9431645EC}">
                        <a14:shadowObscured xmlns:a14="http://schemas.microsoft.com/office/drawing/2010/main"/>
                      </a:ext>
                    </a:extLst>
                  </pic:spPr>
                </pic:pic>
              </a:graphicData>
            </a:graphic>
          </wp:inline>
        </w:drawing>
      </w:r>
      <w:r w:rsidR="00E95F18">
        <w:rPr>
          <w:rFonts w:cstheme="minorHAnsi"/>
        </w:rPr>
        <w:t xml:space="preserve">  </w:t>
      </w:r>
      <w:r w:rsidR="00C51A47">
        <w:rPr>
          <w:rFonts w:cstheme="minorHAnsi"/>
          <w:noProof/>
          <w:lang w:eastAsia="de-AT"/>
        </w:rPr>
        <w:drawing>
          <wp:inline distT="0" distB="0" distL="0" distR="0" wp14:anchorId="56A67D62" wp14:editId="4C250253">
            <wp:extent cx="521970" cy="357505"/>
            <wp:effectExtent l="0" t="0" r="0" b="4445"/>
            <wp:docPr id="24" name="Grafik 24" descr="C:\Users\Günter\AppData\Local\Microsoft\Windows\INetCache\Content.Word\I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Günter\AppData\Local\Microsoft\Windows\INetCache\Content.Word\IIG Logo.jpg"/>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521970" cy="357505"/>
                    </a:xfrm>
                    <a:prstGeom prst="rect">
                      <a:avLst/>
                    </a:prstGeom>
                    <a:noFill/>
                    <a:ln>
                      <a:noFill/>
                    </a:ln>
                  </pic:spPr>
                </pic:pic>
              </a:graphicData>
            </a:graphic>
          </wp:inline>
        </w:drawing>
      </w:r>
      <w:r w:rsidR="00755E9C">
        <w:rPr>
          <w:rFonts w:cstheme="minorHAnsi"/>
        </w:rPr>
        <w:t xml:space="preserve">   </w:t>
      </w:r>
      <w:r>
        <w:rPr>
          <w:rFonts w:cstheme="minorHAnsi"/>
          <w:noProof/>
          <w:lang w:eastAsia="de-AT"/>
        </w:rPr>
        <w:drawing>
          <wp:inline distT="0" distB="0" distL="0" distR="0" wp14:anchorId="42D70F4E" wp14:editId="4F73056B">
            <wp:extent cx="785446" cy="35735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rn_Logo_MitZusatz-RGB-300dpi.jpg"/>
                    <pic:cNvPicPr/>
                  </pic:nvPicPr>
                  <pic:blipFill>
                    <a:blip r:embed="rId38" cstate="screen">
                      <a:extLst>
                        <a:ext uri="{28A0092B-C50C-407E-A947-70E740481C1C}">
                          <a14:useLocalDpi xmlns:a14="http://schemas.microsoft.com/office/drawing/2010/main"/>
                        </a:ext>
                      </a:extLst>
                    </a:blip>
                    <a:stretch>
                      <a:fillRect/>
                    </a:stretch>
                  </pic:blipFill>
                  <pic:spPr>
                    <a:xfrm>
                      <a:off x="0" y="0"/>
                      <a:ext cx="788623" cy="358795"/>
                    </a:xfrm>
                    <a:prstGeom prst="rect">
                      <a:avLst/>
                    </a:prstGeom>
                  </pic:spPr>
                </pic:pic>
              </a:graphicData>
            </a:graphic>
          </wp:inline>
        </w:drawing>
      </w:r>
    </w:p>
    <w:p w14:paraId="2411CB2A" w14:textId="77777777" w:rsidR="00CC5528" w:rsidRPr="001F3BBD" w:rsidRDefault="00CC5528" w:rsidP="00E95F18">
      <w:pPr>
        <w:rPr>
          <w:rFonts w:cstheme="minorHAnsi"/>
          <w:sz w:val="18"/>
          <w:szCs w:val="18"/>
        </w:rPr>
      </w:pPr>
      <w:r w:rsidRPr="001F3BBD">
        <w:rPr>
          <w:rFonts w:cstheme="minorHAnsi"/>
          <w:sz w:val="18"/>
          <w:szCs w:val="18"/>
        </w:rPr>
        <w:t>Mit freundlicher Unterstützung der Gold Sponsoren:</w:t>
      </w:r>
    </w:p>
    <w:p w14:paraId="59ABC081" w14:textId="77777777" w:rsidR="00345DB9" w:rsidRDefault="00755E9C" w:rsidP="00E95F18">
      <w:pPr>
        <w:rPr>
          <w:rFonts w:cstheme="minorHAnsi"/>
        </w:rPr>
      </w:pPr>
      <w:r>
        <w:rPr>
          <w:rFonts w:cstheme="minorHAnsi"/>
          <w:noProof/>
          <w:lang w:eastAsia="de-AT"/>
        </w:rPr>
        <w:drawing>
          <wp:inline distT="0" distB="0" distL="0" distR="0" wp14:anchorId="0AA3AACC" wp14:editId="43DC0E2E">
            <wp:extent cx="908538" cy="249671"/>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_2017.jpg"/>
                    <pic:cNvPicPr/>
                  </pic:nvPicPr>
                  <pic:blipFill>
                    <a:blip r:embed="rId39" cstate="screen">
                      <a:extLst>
                        <a:ext uri="{28A0092B-C50C-407E-A947-70E740481C1C}">
                          <a14:useLocalDpi xmlns:a14="http://schemas.microsoft.com/office/drawing/2010/main"/>
                        </a:ext>
                      </a:extLst>
                    </a:blip>
                    <a:stretch>
                      <a:fillRect/>
                    </a:stretch>
                  </pic:blipFill>
                  <pic:spPr>
                    <a:xfrm>
                      <a:off x="0" y="0"/>
                      <a:ext cx="922023" cy="253377"/>
                    </a:xfrm>
                    <a:prstGeom prst="rect">
                      <a:avLst/>
                    </a:prstGeom>
                  </pic:spPr>
                </pic:pic>
              </a:graphicData>
            </a:graphic>
          </wp:inline>
        </w:drawing>
      </w:r>
      <w:r>
        <w:rPr>
          <w:rFonts w:cstheme="minorHAnsi"/>
        </w:rPr>
        <w:t xml:space="preserve">  </w:t>
      </w:r>
      <w:r>
        <w:rPr>
          <w:rFonts w:cstheme="minorHAnsi"/>
          <w:noProof/>
          <w:lang w:eastAsia="de-AT"/>
        </w:rPr>
        <w:drawing>
          <wp:inline distT="0" distB="0" distL="0" distR="0" wp14:anchorId="6C18CBC8" wp14:editId="0E4EA607">
            <wp:extent cx="457200" cy="323023"/>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T_Logo_4C_CMYK.jpg"/>
                    <pic:cNvPicPr/>
                  </pic:nvPicPr>
                  <pic:blipFill>
                    <a:blip r:embed="rId40" cstate="screen">
                      <a:extLst>
                        <a:ext uri="{28A0092B-C50C-407E-A947-70E740481C1C}">
                          <a14:useLocalDpi xmlns:a14="http://schemas.microsoft.com/office/drawing/2010/main"/>
                        </a:ext>
                      </a:extLst>
                    </a:blip>
                    <a:stretch>
                      <a:fillRect/>
                    </a:stretch>
                  </pic:blipFill>
                  <pic:spPr>
                    <a:xfrm>
                      <a:off x="0" y="0"/>
                      <a:ext cx="458529" cy="323962"/>
                    </a:xfrm>
                    <a:prstGeom prst="rect">
                      <a:avLst/>
                    </a:prstGeom>
                  </pic:spPr>
                </pic:pic>
              </a:graphicData>
            </a:graphic>
          </wp:inline>
        </w:drawing>
      </w:r>
      <w:r>
        <w:rPr>
          <w:rFonts w:cstheme="minorHAnsi"/>
        </w:rPr>
        <w:t xml:space="preserve"> </w:t>
      </w:r>
      <w:r w:rsidR="00C51A47">
        <w:rPr>
          <w:rFonts w:cstheme="minorHAnsi"/>
        </w:rPr>
        <w:t xml:space="preserve"> </w:t>
      </w:r>
      <w:r>
        <w:rPr>
          <w:rFonts w:cstheme="minorHAnsi"/>
        </w:rPr>
        <w:t xml:space="preserve"> </w:t>
      </w:r>
      <w:r w:rsidR="004004A8">
        <w:rPr>
          <w:rFonts w:cstheme="minorHAnsi"/>
        </w:rPr>
        <w:pict w14:anchorId="7A442372">
          <v:shape id="_x0000_i1027" type="#_x0000_t75" style="width:68.5pt;height:26.5pt">
            <v:imagedata r:id="rId41" o:title="OeADstudenthousing_Logo_full_RGB_F"/>
          </v:shape>
        </w:pict>
      </w:r>
      <w:r w:rsidR="00C51A47">
        <w:rPr>
          <w:rFonts w:cstheme="minorHAnsi"/>
        </w:rPr>
        <w:t xml:space="preserve">  </w:t>
      </w:r>
      <w:r w:rsidR="004004A8">
        <w:rPr>
          <w:rFonts w:cstheme="minorHAnsi"/>
          <w:noProof/>
          <w:lang w:eastAsia="de-AT"/>
        </w:rPr>
        <w:pict w14:anchorId="2310C281">
          <v:shape id="_x0000_i1028" type="#_x0000_t75" style="width:70pt;height:23pt">
            <v:imagedata r:id="rId42" o:title="Austrotherm_Daemmstoffe_Logo_neu"/>
          </v:shape>
        </w:pict>
      </w:r>
      <w:r w:rsidR="001F3BBD">
        <w:rPr>
          <w:rFonts w:cstheme="minorHAnsi"/>
          <w:noProof/>
          <w:lang w:eastAsia="de-AT"/>
        </w:rPr>
        <w:t xml:space="preserve"> </w:t>
      </w:r>
      <w:r>
        <w:rPr>
          <w:rFonts w:cstheme="minorHAnsi"/>
          <w:noProof/>
          <w:lang w:eastAsia="de-AT"/>
        </w:rPr>
        <w:drawing>
          <wp:inline distT="0" distB="0" distL="0" distR="0" wp14:anchorId="55028C87" wp14:editId="39995D63">
            <wp:extent cx="774700" cy="325991"/>
            <wp:effectExtent l="0" t="0" r="635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ospan-sub.jpg"/>
                    <pic:cNvPicPr/>
                  </pic:nvPicPr>
                  <pic:blipFill>
                    <a:blip r:embed="rId43" cstate="screen">
                      <a:extLst>
                        <a:ext uri="{28A0092B-C50C-407E-A947-70E740481C1C}">
                          <a14:useLocalDpi xmlns:a14="http://schemas.microsoft.com/office/drawing/2010/main"/>
                        </a:ext>
                      </a:extLst>
                    </a:blip>
                    <a:stretch>
                      <a:fillRect/>
                    </a:stretch>
                  </pic:blipFill>
                  <pic:spPr>
                    <a:xfrm>
                      <a:off x="0" y="0"/>
                      <a:ext cx="782464" cy="329258"/>
                    </a:xfrm>
                    <a:prstGeom prst="rect">
                      <a:avLst/>
                    </a:prstGeom>
                  </pic:spPr>
                </pic:pic>
              </a:graphicData>
            </a:graphic>
          </wp:inline>
        </w:drawing>
      </w:r>
      <w:r w:rsidR="00C51A47">
        <w:rPr>
          <w:rFonts w:cstheme="minorHAnsi"/>
          <w:noProof/>
          <w:lang w:eastAsia="de-AT"/>
        </w:rPr>
        <w:t xml:space="preserve">  </w:t>
      </w:r>
      <w:r w:rsidR="00C51A47">
        <w:rPr>
          <w:rFonts w:cstheme="minorHAnsi"/>
          <w:noProof/>
          <w:lang w:eastAsia="de-AT"/>
        </w:rPr>
        <w:drawing>
          <wp:inline distT="0" distB="0" distL="0" distR="0" wp14:anchorId="76585F4F" wp14:editId="374D5AE0">
            <wp:extent cx="1049215" cy="278912"/>
            <wp:effectExtent l="0" t="0" r="0" b="6985"/>
            <wp:docPr id="23" name="Grafik 23" descr="C:\Users\Günter\AppData\Local\Microsoft\Windows\INetCache\Content.Word\Pichl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Günter\AppData\Local\Microsoft\Windows\INetCache\Content.Word\Pichler Logo.jpg"/>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62511" cy="282446"/>
                    </a:xfrm>
                    <a:prstGeom prst="rect">
                      <a:avLst/>
                    </a:prstGeom>
                    <a:noFill/>
                    <a:ln>
                      <a:noFill/>
                    </a:ln>
                  </pic:spPr>
                </pic:pic>
              </a:graphicData>
            </a:graphic>
          </wp:inline>
        </w:drawing>
      </w:r>
      <w:r w:rsidR="004004A8">
        <w:rPr>
          <w:rFonts w:cstheme="minorHAnsi"/>
        </w:rPr>
        <w:pict w14:anchorId="2DA422E9">
          <v:shape id="_x0000_i1029" type="#_x0000_t75" style="width:33.5pt;height:33.5pt">
            <v:imagedata r:id="rId45" o:title="YTO_NEG_RGB_300"/>
          </v:shape>
        </w:pict>
      </w:r>
    </w:p>
    <w:sectPr w:rsidR="00345DB9" w:rsidSect="004004A8">
      <w:headerReference w:type="default" r:id="rId4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F510B" w14:textId="77777777" w:rsidR="0023742B" w:rsidRDefault="0023742B" w:rsidP="00590FBB">
      <w:pPr>
        <w:spacing w:after="0" w:line="240" w:lineRule="auto"/>
      </w:pPr>
      <w:r>
        <w:separator/>
      </w:r>
    </w:p>
  </w:endnote>
  <w:endnote w:type="continuationSeparator" w:id="0">
    <w:p w14:paraId="7E6CBE73" w14:textId="77777777" w:rsidR="0023742B" w:rsidRDefault="0023742B" w:rsidP="0059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56F9F" w14:textId="77777777" w:rsidR="0023742B" w:rsidRDefault="0023742B" w:rsidP="00590FBB">
      <w:pPr>
        <w:spacing w:after="0" w:line="240" w:lineRule="auto"/>
      </w:pPr>
      <w:r>
        <w:separator/>
      </w:r>
    </w:p>
  </w:footnote>
  <w:footnote w:type="continuationSeparator" w:id="0">
    <w:p w14:paraId="33EE6411" w14:textId="77777777" w:rsidR="0023742B" w:rsidRDefault="0023742B" w:rsidP="00590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0"/>
    </w:tblGrid>
    <w:tr w:rsidR="00590FBB" w14:paraId="01614EE0" w14:textId="77777777" w:rsidTr="00D876A3">
      <w:tc>
        <w:tcPr>
          <w:tcW w:w="3510" w:type="dxa"/>
        </w:tcPr>
        <w:p w14:paraId="65BD5E8D" w14:textId="77777777" w:rsidR="00590FBB" w:rsidRDefault="00831045">
          <w:pPr>
            <w:pStyle w:val="Kopfzeile"/>
          </w:pPr>
          <w:r>
            <w:t>Österreich</w:t>
          </w:r>
          <w:r w:rsidR="00355F90" w:rsidRPr="00590FBB">
            <w:t xml:space="preserve"> radel</w:t>
          </w:r>
          <w:r>
            <w:t>t</w:t>
          </w:r>
          <w:r w:rsidR="00355F90" w:rsidRPr="00590FBB">
            <w:t xml:space="preserve"> </w:t>
          </w:r>
          <w:r>
            <w:t>beim</w:t>
          </w:r>
          <w:r w:rsidR="00590FBB" w:rsidRPr="00590FBB">
            <w:t xml:space="preserve"> passathon - RACE FOR FUTURE </w:t>
          </w:r>
          <w:r>
            <w:t>für Klimaschutz</w:t>
          </w:r>
        </w:p>
        <w:p w14:paraId="2CE13811" w14:textId="1FAA37DB" w:rsidR="00590FBB" w:rsidRDefault="00590FBB" w:rsidP="00A33FF8">
          <w:pPr>
            <w:pStyle w:val="Kopfzeile"/>
          </w:pPr>
          <w:r>
            <w:t>Wien</w:t>
          </w:r>
          <w:r w:rsidR="00256414">
            <w:t>, am 2</w:t>
          </w:r>
          <w:r w:rsidR="00355F90">
            <w:t>6</w:t>
          </w:r>
          <w:r>
            <w:t>.0</w:t>
          </w:r>
          <w:r w:rsidR="00355F90">
            <w:t>8</w:t>
          </w:r>
          <w:r>
            <w:t xml:space="preserve">.2020    </w:t>
          </w:r>
        </w:p>
      </w:tc>
      <w:tc>
        <w:tcPr>
          <w:tcW w:w="5670" w:type="dxa"/>
        </w:tcPr>
        <w:p w14:paraId="5730ACC8" w14:textId="77777777" w:rsidR="00590FBB" w:rsidRDefault="00256414" w:rsidP="00066F49">
          <w:pPr>
            <w:pStyle w:val="Kopfzeile"/>
            <w:jc w:val="right"/>
          </w:pPr>
          <w:r>
            <w:t xml:space="preserve">  </w:t>
          </w:r>
          <w:r w:rsidR="00066F49">
            <w:rPr>
              <w:rFonts w:cstheme="minorHAnsi"/>
              <w:b/>
              <w:noProof/>
              <w:lang w:eastAsia="de-AT"/>
            </w:rPr>
            <w:drawing>
              <wp:inline distT="0" distB="0" distL="0" distR="0" wp14:anchorId="0197EE7E" wp14:editId="3CA50122">
                <wp:extent cx="1063072" cy="474655"/>
                <wp:effectExtent l="0" t="0" r="3810" b="1905"/>
                <wp:docPr id="21" name="Grafik 21" descr="C:\Users\Günter\AppData\Local\Microsoft\Windows\INetCache\Content.Word\+ Logo Passathon RfF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ünter\AppData\Local\Microsoft\Windows\INetCache\Content.Word\+ Logo Passathon RfF RGB.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074029" cy="479547"/>
                        </a:xfrm>
                        <a:prstGeom prst="rect">
                          <a:avLst/>
                        </a:prstGeom>
                        <a:noFill/>
                        <a:ln>
                          <a:noFill/>
                        </a:ln>
                      </pic:spPr>
                    </pic:pic>
                  </a:graphicData>
                </a:graphic>
              </wp:inline>
            </w:drawing>
          </w:r>
          <w:r w:rsidR="00D876A3">
            <w:t xml:space="preserve">    </w:t>
          </w:r>
          <w:r>
            <w:rPr>
              <w:noProof/>
              <w:lang w:eastAsia="de-AT"/>
            </w:rPr>
            <w:drawing>
              <wp:inline distT="0" distB="0" distL="0" distR="0" wp14:anchorId="21295962" wp14:editId="4A56D659">
                <wp:extent cx="650631" cy="40286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radelt_Logos_181210_RGB.jpg"/>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656763" cy="406665"/>
                        </a:xfrm>
                        <a:prstGeom prst="rect">
                          <a:avLst/>
                        </a:prstGeom>
                        <a:ln>
                          <a:noFill/>
                        </a:ln>
                        <a:extLst>
                          <a:ext uri="{53640926-AAD7-44D8-BBD7-CCE9431645EC}">
                            <a14:shadowObscured xmlns:a14="http://schemas.microsoft.com/office/drawing/2010/main"/>
                          </a:ext>
                        </a:extLst>
                      </pic:spPr>
                    </pic:pic>
                  </a:graphicData>
                </a:graphic>
              </wp:inline>
            </w:drawing>
          </w:r>
          <w:r w:rsidR="00D876A3">
            <w:t xml:space="preserve">  </w:t>
          </w:r>
          <w:r>
            <w:t xml:space="preserve"> </w:t>
          </w:r>
          <w:r w:rsidR="00D876A3">
            <w:t xml:space="preserve"> </w:t>
          </w:r>
          <w:r w:rsidR="00D876A3">
            <w:rPr>
              <w:noProof/>
              <w:lang w:eastAsia="de-AT"/>
            </w:rPr>
            <w:drawing>
              <wp:inline distT="0" distB="0" distL="0" distR="0" wp14:anchorId="0069F4B2" wp14:editId="7BDCF467">
                <wp:extent cx="1098576" cy="395134"/>
                <wp:effectExtent l="0" t="0" r="635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K_Logo.jpg"/>
                        <pic:cNvPicPr/>
                      </pic:nvPicPr>
                      <pic:blipFill>
                        <a:blip r:embed="rId3" cstate="screen">
                          <a:extLst>
                            <a:ext uri="{28A0092B-C50C-407E-A947-70E740481C1C}">
                              <a14:useLocalDpi xmlns:a14="http://schemas.microsoft.com/office/drawing/2010/main"/>
                            </a:ext>
                          </a:extLst>
                        </a:blip>
                        <a:stretch>
                          <a:fillRect/>
                        </a:stretch>
                      </pic:blipFill>
                      <pic:spPr>
                        <a:xfrm>
                          <a:off x="0" y="0"/>
                          <a:ext cx="1111457" cy="399767"/>
                        </a:xfrm>
                        <a:prstGeom prst="rect">
                          <a:avLst/>
                        </a:prstGeom>
                      </pic:spPr>
                    </pic:pic>
                  </a:graphicData>
                </a:graphic>
              </wp:inline>
            </w:drawing>
          </w:r>
          <w:r>
            <w:t xml:space="preserve">      </w:t>
          </w:r>
          <w:r w:rsidR="004A132E">
            <w:t xml:space="preserve">  </w:t>
          </w:r>
          <w:r>
            <w:t xml:space="preserve">   </w:t>
          </w:r>
        </w:p>
      </w:tc>
    </w:tr>
  </w:tbl>
  <w:p w14:paraId="0D1B8F2A" w14:textId="77777777" w:rsidR="00590FBB" w:rsidRDefault="00590F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77861"/>
    <w:multiLevelType w:val="hybridMultilevel"/>
    <w:tmpl w:val="09EAA9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E730AA9"/>
    <w:multiLevelType w:val="hybridMultilevel"/>
    <w:tmpl w:val="679E9E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E36241B"/>
    <w:multiLevelType w:val="hybridMultilevel"/>
    <w:tmpl w:val="8C809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08345F2"/>
    <w:multiLevelType w:val="hybridMultilevel"/>
    <w:tmpl w:val="25E40A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us Lang">
    <w15:presenceInfo w15:providerId="Windows Live" w15:userId="f377fcf21d530a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23"/>
    <w:rsid w:val="00010438"/>
    <w:rsid w:val="00045509"/>
    <w:rsid w:val="00065827"/>
    <w:rsid w:val="00066F49"/>
    <w:rsid w:val="000905E0"/>
    <w:rsid w:val="000F7F59"/>
    <w:rsid w:val="00152387"/>
    <w:rsid w:val="00177A30"/>
    <w:rsid w:val="0019450D"/>
    <w:rsid w:val="001B36C6"/>
    <w:rsid w:val="001B7EE3"/>
    <w:rsid w:val="001E2EFF"/>
    <w:rsid w:val="001E4D83"/>
    <w:rsid w:val="001F3BBD"/>
    <w:rsid w:val="00205A33"/>
    <w:rsid w:val="0023742B"/>
    <w:rsid w:val="0024120D"/>
    <w:rsid w:val="00256414"/>
    <w:rsid w:val="002B5C62"/>
    <w:rsid w:val="002C7726"/>
    <w:rsid w:val="002D1563"/>
    <w:rsid w:val="002D40CF"/>
    <w:rsid w:val="002F4A6A"/>
    <w:rsid w:val="002F6A10"/>
    <w:rsid w:val="00316155"/>
    <w:rsid w:val="00345DB9"/>
    <w:rsid w:val="00355C0D"/>
    <w:rsid w:val="00355F90"/>
    <w:rsid w:val="00357179"/>
    <w:rsid w:val="003601F1"/>
    <w:rsid w:val="003813A2"/>
    <w:rsid w:val="003A56D1"/>
    <w:rsid w:val="003C6877"/>
    <w:rsid w:val="004004A8"/>
    <w:rsid w:val="00431B8B"/>
    <w:rsid w:val="00435E3B"/>
    <w:rsid w:val="004A132E"/>
    <w:rsid w:val="004B2B61"/>
    <w:rsid w:val="004D71B5"/>
    <w:rsid w:val="004E127A"/>
    <w:rsid w:val="00500475"/>
    <w:rsid w:val="00512892"/>
    <w:rsid w:val="00527DA9"/>
    <w:rsid w:val="00541570"/>
    <w:rsid w:val="00590FBB"/>
    <w:rsid w:val="005A44C5"/>
    <w:rsid w:val="005B41E0"/>
    <w:rsid w:val="005C4927"/>
    <w:rsid w:val="005C6A08"/>
    <w:rsid w:val="005D01B2"/>
    <w:rsid w:val="005F7C49"/>
    <w:rsid w:val="006043F9"/>
    <w:rsid w:val="006135A7"/>
    <w:rsid w:val="00637E6B"/>
    <w:rsid w:val="00655E4B"/>
    <w:rsid w:val="00695DDD"/>
    <w:rsid w:val="006A0BE4"/>
    <w:rsid w:val="00725388"/>
    <w:rsid w:val="00735B25"/>
    <w:rsid w:val="00752666"/>
    <w:rsid w:val="00755E9C"/>
    <w:rsid w:val="007C5CF2"/>
    <w:rsid w:val="007E6C37"/>
    <w:rsid w:val="00822ADB"/>
    <w:rsid w:val="00824110"/>
    <w:rsid w:val="00831045"/>
    <w:rsid w:val="00883B92"/>
    <w:rsid w:val="008E7C16"/>
    <w:rsid w:val="00900765"/>
    <w:rsid w:val="009217AE"/>
    <w:rsid w:val="00976176"/>
    <w:rsid w:val="009A23C2"/>
    <w:rsid w:val="009A2ABF"/>
    <w:rsid w:val="009C74F8"/>
    <w:rsid w:val="00A26D0E"/>
    <w:rsid w:val="00A33FF8"/>
    <w:rsid w:val="00A41E34"/>
    <w:rsid w:val="00A478C3"/>
    <w:rsid w:val="00A952D8"/>
    <w:rsid w:val="00AA6F7B"/>
    <w:rsid w:val="00AC040A"/>
    <w:rsid w:val="00AE1ED1"/>
    <w:rsid w:val="00AE7E23"/>
    <w:rsid w:val="00B4084D"/>
    <w:rsid w:val="00B47254"/>
    <w:rsid w:val="00B92566"/>
    <w:rsid w:val="00BB1648"/>
    <w:rsid w:val="00BF26F0"/>
    <w:rsid w:val="00C43472"/>
    <w:rsid w:val="00C51A47"/>
    <w:rsid w:val="00C51CD5"/>
    <w:rsid w:val="00C61BA7"/>
    <w:rsid w:val="00C944DF"/>
    <w:rsid w:val="00C97404"/>
    <w:rsid w:val="00CC104E"/>
    <w:rsid w:val="00CC1276"/>
    <w:rsid w:val="00CC5528"/>
    <w:rsid w:val="00CC7BE2"/>
    <w:rsid w:val="00CD4A2F"/>
    <w:rsid w:val="00CD78DE"/>
    <w:rsid w:val="00D17EA4"/>
    <w:rsid w:val="00D21CB8"/>
    <w:rsid w:val="00D360C5"/>
    <w:rsid w:val="00D50309"/>
    <w:rsid w:val="00D50784"/>
    <w:rsid w:val="00D876A3"/>
    <w:rsid w:val="00D92A2F"/>
    <w:rsid w:val="00DB1BEB"/>
    <w:rsid w:val="00DC2BDA"/>
    <w:rsid w:val="00DD2F6E"/>
    <w:rsid w:val="00DD5E8B"/>
    <w:rsid w:val="00E50F11"/>
    <w:rsid w:val="00E51ABF"/>
    <w:rsid w:val="00E55BE8"/>
    <w:rsid w:val="00E9063F"/>
    <w:rsid w:val="00E95F18"/>
    <w:rsid w:val="00EB7BF3"/>
    <w:rsid w:val="00ED32F7"/>
    <w:rsid w:val="00ED6EFE"/>
    <w:rsid w:val="00F2273B"/>
    <w:rsid w:val="00F36FCD"/>
    <w:rsid w:val="00FB11AE"/>
    <w:rsid w:val="00FC4875"/>
    <w:rsid w:val="00FE1979"/>
    <w:rsid w:val="00FE3528"/>
    <w:rsid w:val="00FE7F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4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4084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6176"/>
    <w:pPr>
      <w:ind w:left="720"/>
      <w:contextualSpacing/>
    </w:pPr>
  </w:style>
  <w:style w:type="character" w:styleId="Hyperlink">
    <w:name w:val="Hyperlink"/>
    <w:basedOn w:val="Absatz-Standardschriftart"/>
    <w:uiPriority w:val="99"/>
    <w:unhideWhenUsed/>
    <w:rsid w:val="001E2EFF"/>
    <w:rPr>
      <w:color w:val="0563C1" w:themeColor="hyperlink"/>
      <w:u w:val="single"/>
    </w:rPr>
  </w:style>
  <w:style w:type="paragraph" w:styleId="Kopfzeile">
    <w:name w:val="header"/>
    <w:basedOn w:val="Standard"/>
    <w:link w:val="KopfzeileZchn"/>
    <w:uiPriority w:val="99"/>
    <w:unhideWhenUsed/>
    <w:rsid w:val="00590F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FBB"/>
  </w:style>
  <w:style w:type="paragraph" w:styleId="Fuzeile">
    <w:name w:val="footer"/>
    <w:basedOn w:val="Standard"/>
    <w:link w:val="FuzeileZchn"/>
    <w:uiPriority w:val="99"/>
    <w:unhideWhenUsed/>
    <w:rsid w:val="00590F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FBB"/>
  </w:style>
  <w:style w:type="paragraph" w:styleId="Sprechblasentext">
    <w:name w:val="Balloon Text"/>
    <w:basedOn w:val="Standard"/>
    <w:link w:val="SprechblasentextZchn"/>
    <w:uiPriority w:val="99"/>
    <w:semiHidden/>
    <w:unhideWhenUsed/>
    <w:rsid w:val="00590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FBB"/>
    <w:rPr>
      <w:rFonts w:ascii="Tahoma" w:hAnsi="Tahoma" w:cs="Tahoma"/>
      <w:sz w:val="16"/>
      <w:szCs w:val="16"/>
    </w:rPr>
  </w:style>
  <w:style w:type="table" w:styleId="Tabellenraster">
    <w:name w:val="Table Grid"/>
    <w:basedOn w:val="NormaleTabelle"/>
    <w:uiPriority w:val="39"/>
    <w:rsid w:val="0059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B4084D"/>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B4084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B4084D"/>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6176"/>
    <w:pPr>
      <w:ind w:left="720"/>
      <w:contextualSpacing/>
    </w:pPr>
  </w:style>
  <w:style w:type="character" w:styleId="Hyperlink">
    <w:name w:val="Hyperlink"/>
    <w:basedOn w:val="Absatz-Standardschriftart"/>
    <w:uiPriority w:val="99"/>
    <w:unhideWhenUsed/>
    <w:rsid w:val="001E2EFF"/>
    <w:rPr>
      <w:color w:val="0563C1" w:themeColor="hyperlink"/>
      <w:u w:val="single"/>
    </w:rPr>
  </w:style>
  <w:style w:type="paragraph" w:styleId="Kopfzeile">
    <w:name w:val="header"/>
    <w:basedOn w:val="Standard"/>
    <w:link w:val="KopfzeileZchn"/>
    <w:uiPriority w:val="99"/>
    <w:unhideWhenUsed/>
    <w:rsid w:val="00590F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FBB"/>
  </w:style>
  <w:style w:type="paragraph" w:styleId="Fuzeile">
    <w:name w:val="footer"/>
    <w:basedOn w:val="Standard"/>
    <w:link w:val="FuzeileZchn"/>
    <w:uiPriority w:val="99"/>
    <w:unhideWhenUsed/>
    <w:rsid w:val="00590F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FBB"/>
  </w:style>
  <w:style w:type="paragraph" w:styleId="Sprechblasentext">
    <w:name w:val="Balloon Text"/>
    <w:basedOn w:val="Standard"/>
    <w:link w:val="SprechblasentextZchn"/>
    <w:uiPriority w:val="99"/>
    <w:semiHidden/>
    <w:unhideWhenUsed/>
    <w:rsid w:val="00590F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FBB"/>
    <w:rPr>
      <w:rFonts w:ascii="Tahoma" w:hAnsi="Tahoma" w:cs="Tahoma"/>
      <w:sz w:val="16"/>
      <w:szCs w:val="16"/>
    </w:rPr>
  </w:style>
  <w:style w:type="table" w:styleId="Tabellenraster">
    <w:name w:val="Table Grid"/>
    <w:basedOn w:val="NormaleTabelle"/>
    <w:uiPriority w:val="39"/>
    <w:rsid w:val="00590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B4084D"/>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B4084D"/>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849850">
      <w:bodyDiv w:val="1"/>
      <w:marLeft w:val="0"/>
      <w:marRight w:val="0"/>
      <w:marTop w:val="0"/>
      <w:marBottom w:val="0"/>
      <w:divBdr>
        <w:top w:val="none" w:sz="0" w:space="0" w:color="auto"/>
        <w:left w:val="none" w:sz="0" w:space="0" w:color="auto"/>
        <w:bottom w:val="none" w:sz="0" w:space="0" w:color="auto"/>
        <w:right w:val="none" w:sz="0" w:space="0" w:color="auto"/>
      </w:divBdr>
    </w:div>
    <w:div w:id="13543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ssathon.at/home" TargetMode="External"/><Relationship Id="rId18" Type="http://schemas.openxmlformats.org/officeDocument/2006/relationships/image" Target="media/image4.jpeg"/><Relationship Id="rId26" Type="http://schemas.openxmlformats.org/officeDocument/2006/relationships/image" Target="media/image7.jpeg"/><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hyperlink" Target="https://www.passathon.at" TargetMode="External"/><Relationship Id="rId34" Type="http://schemas.openxmlformats.org/officeDocument/2006/relationships/oleObject" Target="embeddings/oleObject1.bin"/><Relationship Id="rId42" Type="http://schemas.openxmlformats.org/officeDocument/2006/relationships/image" Target="media/image22.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adelt.at/" TargetMode="External"/><Relationship Id="rId17" Type="http://schemas.openxmlformats.org/officeDocument/2006/relationships/image" Target="media/image3.jpeg"/><Relationship Id="rId25" Type="http://schemas.openxmlformats.org/officeDocument/2006/relationships/image" Target="media/image6.jpeg"/><Relationship Id="rId33" Type="http://schemas.openxmlformats.org/officeDocument/2006/relationships/image" Target="media/image14.emf"/><Relationship Id="rId38" Type="http://schemas.openxmlformats.org/officeDocument/2006/relationships/image" Target="media/image18.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delt.at" TargetMode="External"/><Relationship Id="rId20" Type="http://schemas.openxmlformats.org/officeDocument/2006/relationships/hyperlink" Target="mailto:race@passathon.at" TargetMode="External"/><Relationship Id="rId29" Type="http://schemas.openxmlformats.org/officeDocument/2006/relationships/image" Target="media/image10.jpeg"/><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sathon.at/home" TargetMode="External"/><Relationship Id="rId24" Type="http://schemas.openxmlformats.org/officeDocument/2006/relationships/hyperlink" Target="http://www.instagram.com/passathon.at" TargetMode="External"/><Relationship Id="rId32" Type="http://schemas.openxmlformats.org/officeDocument/2006/relationships/image" Target="media/image13.jpeg"/><Relationship Id="rId37" Type="http://schemas.openxmlformats.org/officeDocument/2006/relationships/image" Target="media/image17.jpeg"/><Relationship Id="rId40" Type="http://schemas.openxmlformats.org/officeDocument/2006/relationships/image" Target="media/image20.jpeg"/><Relationship Id="rId45" Type="http://schemas.openxmlformats.org/officeDocument/2006/relationships/image" Target="media/image25.jpeg"/><Relationship Id="rId5" Type="http://schemas.openxmlformats.org/officeDocument/2006/relationships/settings" Target="settings.xml"/><Relationship Id="rId15" Type="http://schemas.openxmlformats.org/officeDocument/2006/relationships/hyperlink" Target="http://www.passathon.at" TargetMode="External"/><Relationship Id="rId23" Type="http://schemas.openxmlformats.org/officeDocument/2006/relationships/hyperlink" Target="http://www.twitter.com/passathonAT" TargetMode="External"/><Relationship Id="rId28" Type="http://schemas.openxmlformats.org/officeDocument/2006/relationships/image" Target="media/image9.png"/><Relationship Id="rId36" Type="http://schemas.openxmlformats.org/officeDocument/2006/relationships/image" Target="media/image16.jpeg"/><Relationship Id="rId49" Type="http://schemas.microsoft.com/office/2011/relationships/people" Target="people.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12.jpeg"/><Relationship Id="rId44" Type="http://schemas.openxmlformats.org/officeDocument/2006/relationships/image" Target="media/image2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adelt.at" TargetMode="External"/><Relationship Id="rId22" Type="http://schemas.openxmlformats.org/officeDocument/2006/relationships/hyperlink" Target="http://www.facebook.com/passathon" TargetMode="External"/><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image" Target="media/image15.jpeg"/><Relationship Id="rId43" Type="http://schemas.openxmlformats.org/officeDocument/2006/relationships/image" Target="media/image23.jpeg"/><Relationship Id="rId48"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8.jpeg"/><Relationship Id="rId2" Type="http://schemas.openxmlformats.org/officeDocument/2006/relationships/image" Target="media/image27.jpeg"/><Relationship Id="rId1" Type="http://schemas.openxmlformats.org/officeDocument/2006/relationships/image" Target="media/image2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3F6E-E833-4F1F-8471-75C91907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9943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Lang</dc:creator>
  <cp:lastModifiedBy>Günter</cp:lastModifiedBy>
  <cp:revision>6</cp:revision>
  <cp:lastPrinted>2020-08-25T12:31:00Z</cp:lastPrinted>
  <dcterms:created xsi:type="dcterms:W3CDTF">2020-08-25T05:35:00Z</dcterms:created>
  <dcterms:modified xsi:type="dcterms:W3CDTF">2020-08-25T15:30:00Z</dcterms:modified>
</cp:coreProperties>
</file>