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28723" w14:textId="08DA98A5" w:rsidR="00D25952" w:rsidRPr="004C17AF" w:rsidRDefault="000E40FE" w:rsidP="004C17AF">
      <w:pPr>
        <w:autoSpaceDE w:val="0"/>
        <w:autoSpaceDN w:val="0"/>
        <w:adjustRightInd w:val="0"/>
        <w:spacing w:after="0" w:line="240" w:lineRule="auto"/>
        <w:ind w:right="-284"/>
        <w:rPr>
          <w:rFonts w:ascii="TitilliumWeb-SemiBold" w:hAnsi="TitilliumWeb-SemiBold" w:cs="TitilliumWeb-SemiBold"/>
          <w:b/>
          <w:bCs/>
          <w:sz w:val="24"/>
          <w:szCs w:val="24"/>
        </w:rPr>
      </w:pPr>
      <w:r>
        <w:rPr>
          <w:noProof/>
        </w:rPr>
        <w:drawing>
          <wp:inline distT="0" distB="0" distL="0" distR="0" wp14:anchorId="5395BEA8" wp14:editId="0B7B75B2">
            <wp:extent cx="3276600" cy="1843088"/>
            <wp:effectExtent l="0" t="0" r="0" b="5080"/>
            <wp:docPr id="2" name="Grafik 2" descr="Ein Bild, das Gras, draußen, Himmel,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Gras, draußen, Himmel, Natur enthält.&#10;&#10;Automatisch generierte Beschreibu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01756" cy="1857238"/>
                    </a:xfrm>
                    <a:prstGeom prst="rect">
                      <a:avLst/>
                    </a:prstGeom>
                    <a:noFill/>
                    <a:ln>
                      <a:noFill/>
                    </a:ln>
                  </pic:spPr>
                </pic:pic>
              </a:graphicData>
            </a:graphic>
          </wp:inline>
        </w:drawing>
      </w:r>
      <w:r w:rsidR="00CD46BF">
        <w:rPr>
          <w:rFonts w:cstheme="minorHAnsi"/>
          <w:sz w:val="18"/>
          <w:szCs w:val="18"/>
        </w:rPr>
        <w:t xml:space="preserve">  </w:t>
      </w:r>
      <w:r w:rsidR="00BE3E1C">
        <w:rPr>
          <w:rFonts w:cstheme="minorHAnsi"/>
          <w:noProof/>
          <w:sz w:val="18"/>
          <w:szCs w:val="18"/>
        </w:rPr>
        <w:drawing>
          <wp:inline distT="0" distB="0" distL="0" distR="0" wp14:anchorId="11AF7E8D" wp14:editId="4B4AE500">
            <wp:extent cx="2451100" cy="1838325"/>
            <wp:effectExtent l="0" t="0" r="6350" b="9525"/>
            <wp:docPr id="45" name="Grafik 45" descr="Ein Bild, das draußen, Gebäude, Himmel,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5" descr="Ein Bild, das draußen, Gebäude, Himmel, Gras enthält.&#10;&#10;Automatisch generierte Beschreibung"/>
                    <pic:cNvPicPr/>
                  </pic:nvPicPr>
                  <pic:blipFill>
                    <a:blip r:embed="rId7" cstate="print">
                      <a:extLst>
                        <a:ext uri="{28A0092B-C50C-407E-A947-70E740481C1C}">
                          <a14:useLocalDpi xmlns:a14="http://schemas.microsoft.com/office/drawing/2010/main"/>
                        </a:ext>
                      </a:extLst>
                    </a:blip>
                    <a:stretch>
                      <a:fillRect/>
                    </a:stretch>
                  </pic:blipFill>
                  <pic:spPr>
                    <a:xfrm>
                      <a:off x="0" y="0"/>
                      <a:ext cx="2451100" cy="1838325"/>
                    </a:xfrm>
                    <a:prstGeom prst="rect">
                      <a:avLst/>
                    </a:prstGeom>
                  </pic:spPr>
                </pic:pic>
              </a:graphicData>
            </a:graphic>
          </wp:inline>
        </w:drawing>
      </w:r>
      <w:r w:rsidR="0065167F">
        <w:rPr>
          <w:rFonts w:cstheme="minorHAnsi"/>
          <w:sz w:val="18"/>
          <w:szCs w:val="18"/>
        </w:rPr>
        <w:br/>
      </w:r>
      <w:r w:rsidR="00892239" w:rsidRPr="004831BE">
        <w:rPr>
          <w:rFonts w:cstheme="minorHAnsi"/>
          <w:sz w:val="18"/>
          <w:szCs w:val="18"/>
        </w:rPr>
        <w:t>Bild</w:t>
      </w:r>
      <w:r w:rsidR="00892239">
        <w:rPr>
          <w:rFonts w:cstheme="minorHAnsi"/>
          <w:sz w:val="18"/>
          <w:szCs w:val="18"/>
        </w:rPr>
        <w:t xml:space="preserve"> 1</w:t>
      </w:r>
      <w:r w:rsidR="00892239" w:rsidRPr="004831BE">
        <w:rPr>
          <w:rFonts w:cstheme="minorHAnsi"/>
          <w:sz w:val="18"/>
          <w:szCs w:val="18"/>
        </w:rPr>
        <w:t>:</w:t>
      </w:r>
      <w:r>
        <w:rPr>
          <w:rFonts w:cstheme="minorHAnsi"/>
          <w:sz w:val="18"/>
          <w:szCs w:val="18"/>
        </w:rPr>
        <w:t xml:space="preserve"> Mit dem passathon – RACE FOR FUTURE durch die schönsten Urlaubsregionen wie hier durch den Bregenzerwald, Foto: Filmspektakel; Bild 2: </w:t>
      </w:r>
      <w:r w:rsidR="00892239" w:rsidRPr="004831BE">
        <w:rPr>
          <w:rFonts w:cstheme="minorHAnsi"/>
          <w:sz w:val="18"/>
          <w:szCs w:val="18"/>
        </w:rPr>
        <w:t xml:space="preserve"> </w:t>
      </w:r>
      <w:r w:rsidR="00BE3E1C">
        <w:rPr>
          <w:sz w:val="18"/>
          <w:szCs w:val="18"/>
        </w:rPr>
        <w:t xml:space="preserve">Mit dem Liege-Dreirad </w:t>
      </w:r>
      <w:r w:rsidR="00000F37">
        <w:rPr>
          <w:sz w:val="18"/>
          <w:szCs w:val="18"/>
        </w:rPr>
        <w:t xml:space="preserve">hat Johann </w:t>
      </w:r>
      <w:r w:rsidR="0065167F">
        <w:rPr>
          <w:sz w:val="18"/>
          <w:szCs w:val="18"/>
        </w:rPr>
        <w:t xml:space="preserve">Keusch </w:t>
      </w:r>
      <w:r w:rsidR="00BE3E1C">
        <w:rPr>
          <w:sz w:val="18"/>
          <w:szCs w:val="18"/>
        </w:rPr>
        <w:t xml:space="preserve">trotz </w:t>
      </w:r>
      <w:r w:rsidR="00FD7976">
        <w:rPr>
          <w:sz w:val="18"/>
          <w:szCs w:val="18"/>
        </w:rPr>
        <w:t>Handicap</w:t>
      </w:r>
      <w:r w:rsidR="00BE3E1C">
        <w:rPr>
          <w:sz w:val="18"/>
          <w:szCs w:val="18"/>
        </w:rPr>
        <w:t xml:space="preserve"> bereits die Silber Trophäe </w:t>
      </w:r>
      <w:proofErr w:type="spellStart"/>
      <w:r w:rsidR="00BE3E1C">
        <w:rPr>
          <w:sz w:val="18"/>
          <w:szCs w:val="18"/>
        </w:rPr>
        <w:t>erradelt</w:t>
      </w:r>
      <w:proofErr w:type="spellEnd"/>
      <w:r w:rsidR="00892239" w:rsidRPr="00892239">
        <w:rPr>
          <w:sz w:val="18"/>
          <w:szCs w:val="18"/>
        </w:rPr>
        <w:t xml:space="preserve">. </w:t>
      </w:r>
      <w:r w:rsidR="00000F37">
        <w:rPr>
          <w:sz w:val="18"/>
          <w:szCs w:val="18"/>
        </w:rPr>
        <w:t xml:space="preserve">Hier im Bregenzerwald vor dem Sozialzentrum Egg. </w:t>
      </w:r>
      <w:r w:rsidR="00892239" w:rsidRPr="00892239">
        <w:rPr>
          <w:sz w:val="18"/>
          <w:szCs w:val="18"/>
        </w:rPr>
        <w:t xml:space="preserve">Foto: </w:t>
      </w:r>
      <w:r w:rsidR="00BE3E1C">
        <w:rPr>
          <w:sz w:val="18"/>
          <w:szCs w:val="18"/>
        </w:rPr>
        <w:t>Marina Kessler</w:t>
      </w:r>
      <w:r w:rsidR="0065167F">
        <w:rPr>
          <w:sz w:val="18"/>
          <w:szCs w:val="18"/>
        </w:rPr>
        <w:t xml:space="preserve"> </w:t>
      </w:r>
    </w:p>
    <w:p w14:paraId="574E1FD1" w14:textId="332C8855" w:rsidR="00D25952" w:rsidRPr="0065167F" w:rsidRDefault="00084B72">
      <w:pPr>
        <w:rPr>
          <w:rFonts w:cstheme="minorHAnsi"/>
          <w:b/>
          <w:bCs/>
          <w:sz w:val="28"/>
          <w:szCs w:val="28"/>
        </w:rPr>
      </w:pPr>
      <w:r w:rsidRPr="00084B72">
        <w:rPr>
          <w:rFonts w:cstheme="minorHAnsi"/>
          <w:b/>
          <w:bCs/>
          <w:sz w:val="24"/>
          <w:szCs w:val="24"/>
        </w:rPr>
        <w:br/>
      </w:r>
      <w:r w:rsidR="00000F37">
        <w:rPr>
          <w:rFonts w:cstheme="minorHAnsi"/>
          <w:b/>
          <w:bCs/>
          <w:sz w:val="32"/>
          <w:szCs w:val="32"/>
        </w:rPr>
        <w:t xml:space="preserve">Radurlaub zu </w:t>
      </w:r>
      <w:r w:rsidR="004D5355">
        <w:rPr>
          <w:rFonts w:cstheme="minorHAnsi"/>
          <w:b/>
          <w:bCs/>
          <w:sz w:val="32"/>
          <w:szCs w:val="32"/>
        </w:rPr>
        <w:t>Österreichs</w:t>
      </w:r>
      <w:r w:rsidR="00000F37">
        <w:rPr>
          <w:rFonts w:cstheme="minorHAnsi"/>
          <w:b/>
          <w:bCs/>
          <w:sz w:val="32"/>
          <w:szCs w:val="32"/>
        </w:rPr>
        <w:t xml:space="preserve"> </w:t>
      </w:r>
      <w:r w:rsidR="004D5355">
        <w:rPr>
          <w:rFonts w:cstheme="minorHAnsi"/>
          <w:b/>
          <w:bCs/>
          <w:sz w:val="32"/>
          <w:szCs w:val="32"/>
        </w:rPr>
        <w:t>be</w:t>
      </w:r>
      <w:r w:rsidR="00000F37">
        <w:rPr>
          <w:rFonts w:cstheme="minorHAnsi"/>
          <w:b/>
          <w:bCs/>
          <w:sz w:val="32"/>
          <w:szCs w:val="32"/>
        </w:rPr>
        <w:t>sten Klimaschutzobjekten</w:t>
      </w:r>
      <w:r w:rsidR="0065167F">
        <w:rPr>
          <w:rFonts w:cstheme="minorHAnsi"/>
          <w:b/>
          <w:bCs/>
          <w:sz w:val="32"/>
          <w:szCs w:val="32"/>
        </w:rPr>
        <w:br/>
      </w:r>
      <w:r w:rsidR="000012F2" w:rsidRPr="0065167F">
        <w:rPr>
          <w:rFonts w:cstheme="minorHAnsi"/>
          <w:b/>
          <w:bCs/>
          <w:sz w:val="28"/>
          <w:szCs w:val="28"/>
        </w:rPr>
        <w:t>Bereits</w:t>
      </w:r>
      <w:r w:rsidR="00D25952" w:rsidRPr="0065167F">
        <w:rPr>
          <w:rFonts w:cstheme="minorHAnsi"/>
          <w:b/>
          <w:bCs/>
          <w:sz w:val="28"/>
          <w:szCs w:val="28"/>
        </w:rPr>
        <w:t xml:space="preserve"> </w:t>
      </w:r>
      <w:r w:rsidR="000E40FE">
        <w:rPr>
          <w:rFonts w:cstheme="minorHAnsi"/>
          <w:b/>
          <w:bCs/>
          <w:sz w:val="28"/>
          <w:szCs w:val="28"/>
        </w:rPr>
        <w:t>7</w:t>
      </w:r>
      <w:r w:rsidR="000012F2" w:rsidRPr="0065167F">
        <w:rPr>
          <w:rFonts w:cstheme="minorHAnsi"/>
          <w:b/>
          <w:bCs/>
          <w:sz w:val="28"/>
          <w:szCs w:val="28"/>
        </w:rPr>
        <w:t>.</w:t>
      </w:r>
      <w:r w:rsidR="000E40FE">
        <w:rPr>
          <w:rFonts w:cstheme="minorHAnsi"/>
          <w:b/>
          <w:bCs/>
          <w:sz w:val="28"/>
          <w:szCs w:val="28"/>
        </w:rPr>
        <w:t>5</w:t>
      </w:r>
      <w:r w:rsidR="00D25952" w:rsidRPr="0065167F">
        <w:rPr>
          <w:rFonts w:cstheme="minorHAnsi"/>
          <w:b/>
          <w:bCs/>
          <w:sz w:val="28"/>
          <w:szCs w:val="28"/>
        </w:rPr>
        <w:t xml:space="preserve">00 </w:t>
      </w:r>
      <w:r w:rsidR="00B12086">
        <w:rPr>
          <w:rFonts w:cstheme="minorHAnsi"/>
          <w:b/>
          <w:bCs/>
          <w:sz w:val="28"/>
          <w:szCs w:val="28"/>
        </w:rPr>
        <w:t>passathon-Leuchttürm</w:t>
      </w:r>
      <w:r w:rsidR="00D25952" w:rsidRPr="0065167F">
        <w:rPr>
          <w:rFonts w:cstheme="minorHAnsi"/>
          <w:b/>
          <w:bCs/>
          <w:sz w:val="28"/>
          <w:szCs w:val="28"/>
        </w:rPr>
        <w:t xml:space="preserve">e </w:t>
      </w:r>
      <w:proofErr w:type="spellStart"/>
      <w:r w:rsidR="000012F2" w:rsidRPr="0065167F">
        <w:rPr>
          <w:rFonts w:cstheme="minorHAnsi"/>
          <w:b/>
          <w:bCs/>
          <w:sz w:val="28"/>
          <w:szCs w:val="28"/>
        </w:rPr>
        <w:t>er</w:t>
      </w:r>
      <w:r w:rsidR="00D25952" w:rsidRPr="0065167F">
        <w:rPr>
          <w:rFonts w:cstheme="minorHAnsi"/>
          <w:b/>
          <w:bCs/>
          <w:sz w:val="28"/>
          <w:szCs w:val="28"/>
        </w:rPr>
        <w:t>radel</w:t>
      </w:r>
      <w:r w:rsidR="000012F2" w:rsidRPr="0065167F">
        <w:rPr>
          <w:rFonts w:cstheme="minorHAnsi"/>
          <w:b/>
          <w:bCs/>
          <w:sz w:val="28"/>
          <w:szCs w:val="28"/>
        </w:rPr>
        <w:t>t</w:t>
      </w:r>
      <w:proofErr w:type="spellEnd"/>
    </w:p>
    <w:p w14:paraId="47B52671" w14:textId="603A6A32" w:rsidR="00751AD4" w:rsidRPr="00751AD4" w:rsidRDefault="004D5355" w:rsidP="008A3D01">
      <w:pPr>
        <w:pStyle w:val="StandardWeb"/>
        <w:spacing w:line="276" w:lineRule="auto"/>
        <w:rPr>
          <w:rFonts w:asciiTheme="minorHAnsi" w:hAnsiTheme="minorHAnsi" w:cstheme="minorHAnsi"/>
          <w:i/>
          <w:iCs/>
        </w:rPr>
      </w:pPr>
      <w:r>
        <w:rPr>
          <w:rFonts w:asciiTheme="minorHAnsi" w:hAnsiTheme="minorHAnsi" w:cstheme="minorHAnsi"/>
          <w:i/>
          <w:iCs/>
        </w:rPr>
        <w:t xml:space="preserve">Beim </w:t>
      </w:r>
      <w:r w:rsidR="00D25952" w:rsidRPr="00751AD4">
        <w:rPr>
          <w:rFonts w:asciiTheme="minorHAnsi" w:hAnsiTheme="minorHAnsi" w:cstheme="minorHAnsi"/>
          <w:i/>
          <w:iCs/>
        </w:rPr>
        <w:t>passathon – RACE FOR FUTURE</w:t>
      </w:r>
      <w:r>
        <w:rPr>
          <w:rFonts w:asciiTheme="minorHAnsi" w:hAnsiTheme="minorHAnsi" w:cstheme="minorHAnsi"/>
          <w:i/>
          <w:iCs/>
        </w:rPr>
        <w:t xml:space="preserve"> dreht sich alles um die </w:t>
      </w:r>
      <w:proofErr w:type="spellStart"/>
      <w:r>
        <w:rPr>
          <w:rFonts w:asciiTheme="minorHAnsi" w:hAnsiTheme="minorHAnsi" w:cstheme="minorHAnsi"/>
          <w:i/>
          <w:iCs/>
        </w:rPr>
        <w:t>klimaschonensten</w:t>
      </w:r>
      <w:proofErr w:type="spellEnd"/>
      <w:r>
        <w:rPr>
          <w:rFonts w:asciiTheme="minorHAnsi" w:hAnsiTheme="minorHAnsi" w:cstheme="minorHAnsi"/>
          <w:i/>
          <w:iCs/>
        </w:rPr>
        <w:t xml:space="preserve"> Gebäude in Österreich.</w:t>
      </w:r>
      <w:r w:rsidR="00D25952" w:rsidRPr="00751AD4">
        <w:rPr>
          <w:rFonts w:asciiTheme="minorHAnsi" w:hAnsiTheme="minorHAnsi" w:cstheme="minorHAnsi"/>
          <w:i/>
          <w:iCs/>
        </w:rPr>
        <w:t xml:space="preserve"> </w:t>
      </w:r>
      <w:r>
        <w:rPr>
          <w:rFonts w:asciiTheme="minorHAnsi" w:hAnsiTheme="minorHAnsi" w:cstheme="minorHAnsi"/>
          <w:i/>
          <w:iCs/>
        </w:rPr>
        <w:t>D</w:t>
      </w:r>
      <w:r w:rsidR="00D25952" w:rsidRPr="00751AD4">
        <w:rPr>
          <w:rFonts w:asciiTheme="minorHAnsi" w:hAnsiTheme="minorHAnsi" w:cstheme="minorHAnsi"/>
          <w:i/>
          <w:iCs/>
        </w:rPr>
        <w:t xml:space="preserve">er weltweit größte Outdoor-Event </w:t>
      </w:r>
      <w:r w:rsidR="00D5118D" w:rsidRPr="00751AD4">
        <w:rPr>
          <w:rFonts w:asciiTheme="minorHAnsi" w:hAnsiTheme="minorHAnsi" w:cstheme="minorHAnsi"/>
          <w:i/>
          <w:iCs/>
        </w:rPr>
        <w:t>für klimagerechtes Bauen und Sanieren</w:t>
      </w:r>
      <w:r w:rsidR="00D25952" w:rsidRPr="00751AD4">
        <w:rPr>
          <w:rFonts w:asciiTheme="minorHAnsi" w:hAnsiTheme="minorHAnsi" w:cstheme="minorHAnsi"/>
          <w:i/>
          <w:iCs/>
        </w:rPr>
        <w:t xml:space="preserve">, </w:t>
      </w:r>
      <w:r>
        <w:rPr>
          <w:rFonts w:asciiTheme="minorHAnsi" w:hAnsiTheme="minorHAnsi" w:cstheme="minorHAnsi"/>
          <w:i/>
          <w:iCs/>
        </w:rPr>
        <w:t xml:space="preserve">animiert </w:t>
      </w:r>
      <w:r w:rsidR="00D67FD6">
        <w:rPr>
          <w:rFonts w:asciiTheme="minorHAnsi" w:hAnsiTheme="minorHAnsi" w:cstheme="minorHAnsi"/>
          <w:i/>
          <w:iCs/>
        </w:rPr>
        <w:t>jetzt</w:t>
      </w:r>
      <w:r w:rsidR="00D25952" w:rsidRPr="00751AD4">
        <w:rPr>
          <w:rFonts w:asciiTheme="minorHAnsi" w:hAnsiTheme="minorHAnsi" w:cstheme="minorHAnsi"/>
          <w:i/>
          <w:iCs/>
        </w:rPr>
        <w:t xml:space="preserve"> </w:t>
      </w:r>
      <w:r w:rsidR="005464EA">
        <w:rPr>
          <w:rFonts w:asciiTheme="minorHAnsi" w:hAnsiTheme="minorHAnsi" w:cstheme="minorHAnsi"/>
          <w:i/>
          <w:iCs/>
        </w:rPr>
        <w:t>zum Radurlaub durch</w:t>
      </w:r>
      <w:r w:rsidR="00D25952" w:rsidRPr="00751AD4">
        <w:rPr>
          <w:rFonts w:asciiTheme="minorHAnsi" w:hAnsiTheme="minorHAnsi" w:cstheme="minorHAnsi"/>
          <w:i/>
          <w:iCs/>
        </w:rPr>
        <w:t xml:space="preserve"> Österreich, um </w:t>
      </w:r>
      <w:r w:rsidR="005464EA">
        <w:rPr>
          <w:rFonts w:asciiTheme="minorHAnsi" w:hAnsiTheme="minorHAnsi" w:cstheme="minorHAnsi"/>
          <w:i/>
          <w:iCs/>
        </w:rPr>
        <w:t>zu erfahren</w:t>
      </w:r>
      <w:r w:rsidR="00D25952" w:rsidRPr="00751AD4">
        <w:rPr>
          <w:rFonts w:asciiTheme="minorHAnsi" w:hAnsiTheme="minorHAnsi" w:cstheme="minorHAnsi"/>
          <w:i/>
          <w:iCs/>
        </w:rPr>
        <w:t>, wie Klimaneutralität bis 2040 im Gebäudesektor Realität werden kann.</w:t>
      </w:r>
      <w:r w:rsidR="00334175" w:rsidRPr="00751AD4">
        <w:rPr>
          <w:rFonts w:asciiTheme="minorHAnsi" w:hAnsiTheme="minorHAnsi" w:cstheme="minorHAnsi"/>
          <w:i/>
          <w:iCs/>
        </w:rPr>
        <w:t xml:space="preserve"> </w:t>
      </w:r>
      <w:r w:rsidR="00751AD4" w:rsidRPr="00751AD4">
        <w:rPr>
          <w:rStyle w:val="Fett"/>
          <w:rFonts w:asciiTheme="minorHAnsi" w:hAnsiTheme="minorHAnsi" w:cstheme="minorHAnsi"/>
          <w:b w:val="0"/>
          <w:bCs w:val="0"/>
          <w:i/>
          <w:iCs/>
        </w:rPr>
        <w:t>Unter dem Motto "Gut für deine Gesundheit! Gut für unser Klima!" wird a</w:t>
      </w:r>
      <w:r w:rsidR="00751AD4" w:rsidRPr="00751AD4">
        <w:rPr>
          <w:rFonts w:asciiTheme="minorHAnsi" w:hAnsiTheme="minorHAnsi" w:cstheme="minorHAnsi"/>
          <w:i/>
          <w:iCs/>
        </w:rPr>
        <w:t>uf sportliche Weise die Architektur</w:t>
      </w:r>
      <w:r w:rsidR="005464EA">
        <w:rPr>
          <w:rFonts w:asciiTheme="minorHAnsi" w:hAnsiTheme="minorHAnsi" w:cstheme="minorHAnsi"/>
          <w:i/>
          <w:iCs/>
        </w:rPr>
        <w:t>-</w:t>
      </w:r>
      <w:r w:rsidR="00751AD4" w:rsidRPr="00751AD4">
        <w:rPr>
          <w:rFonts w:asciiTheme="minorHAnsi" w:hAnsiTheme="minorHAnsi" w:cstheme="minorHAnsi"/>
          <w:i/>
          <w:iCs/>
        </w:rPr>
        <w:t>Vielfalt dieser zukunftsweisenden und enkeltauglichen Bauten erlebbar.</w:t>
      </w:r>
      <w:r w:rsidR="005464EA">
        <w:rPr>
          <w:rFonts w:asciiTheme="minorHAnsi" w:hAnsiTheme="minorHAnsi" w:cstheme="minorHAnsi"/>
          <w:i/>
          <w:iCs/>
        </w:rPr>
        <w:t xml:space="preserve"> </w:t>
      </w:r>
      <w:r w:rsidR="000E40FE">
        <w:rPr>
          <w:rFonts w:asciiTheme="minorHAnsi" w:hAnsiTheme="minorHAnsi" w:cstheme="minorHAnsi"/>
          <w:i/>
          <w:iCs/>
        </w:rPr>
        <w:t>Zur Halbzeit nach drei</w:t>
      </w:r>
      <w:r w:rsidR="005464EA">
        <w:rPr>
          <w:rFonts w:asciiTheme="minorHAnsi" w:hAnsiTheme="minorHAnsi" w:cstheme="minorHAnsi"/>
          <w:i/>
          <w:iCs/>
        </w:rPr>
        <w:t xml:space="preserve"> Monaten wurden bereits </w:t>
      </w:r>
      <w:r w:rsidR="000E40FE">
        <w:rPr>
          <w:rFonts w:asciiTheme="minorHAnsi" w:hAnsiTheme="minorHAnsi" w:cstheme="minorHAnsi"/>
          <w:i/>
          <w:iCs/>
        </w:rPr>
        <w:t>über 7</w:t>
      </w:r>
      <w:r w:rsidR="005464EA">
        <w:rPr>
          <w:rFonts w:asciiTheme="minorHAnsi" w:hAnsiTheme="minorHAnsi" w:cstheme="minorHAnsi"/>
          <w:i/>
          <w:iCs/>
        </w:rPr>
        <w:t>.</w:t>
      </w:r>
      <w:r w:rsidR="000E40FE">
        <w:rPr>
          <w:rFonts w:asciiTheme="minorHAnsi" w:hAnsiTheme="minorHAnsi" w:cstheme="minorHAnsi"/>
          <w:i/>
          <w:iCs/>
        </w:rPr>
        <w:t>5</w:t>
      </w:r>
      <w:r w:rsidR="005464EA">
        <w:rPr>
          <w:rFonts w:asciiTheme="minorHAnsi" w:hAnsiTheme="minorHAnsi" w:cstheme="minorHAnsi"/>
          <w:i/>
          <w:iCs/>
        </w:rPr>
        <w:t xml:space="preserve">00 passathon-Leuchttürme </w:t>
      </w:r>
      <w:proofErr w:type="spellStart"/>
      <w:r w:rsidR="005464EA">
        <w:rPr>
          <w:rFonts w:asciiTheme="minorHAnsi" w:hAnsiTheme="minorHAnsi" w:cstheme="minorHAnsi"/>
          <w:i/>
          <w:iCs/>
        </w:rPr>
        <w:t>erradelt</w:t>
      </w:r>
      <w:proofErr w:type="spellEnd"/>
      <w:r w:rsidR="005464EA">
        <w:rPr>
          <w:rFonts w:asciiTheme="minorHAnsi" w:hAnsiTheme="minorHAnsi" w:cstheme="minorHAnsi"/>
          <w:i/>
          <w:iCs/>
        </w:rPr>
        <w:t>.</w:t>
      </w:r>
      <w:r w:rsidR="00751AD4" w:rsidRPr="00751AD4">
        <w:rPr>
          <w:rFonts w:asciiTheme="minorHAnsi" w:hAnsiTheme="minorHAnsi" w:cstheme="minorHAnsi"/>
          <w:i/>
          <w:iCs/>
        </w:rPr>
        <w:t xml:space="preserve"> </w:t>
      </w:r>
    </w:p>
    <w:p w14:paraId="49C690D3" w14:textId="77777777" w:rsidR="008A3D01" w:rsidRPr="008A3D01" w:rsidRDefault="008A3D01" w:rsidP="008A3D01">
      <w:pPr>
        <w:pStyle w:val="NurText"/>
        <w:spacing w:line="276" w:lineRule="auto"/>
        <w:jc w:val="both"/>
        <w:rPr>
          <w:rFonts w:asciiTheme="minorHAnsi" w:hAnsiTheme="minorHAnsi" w:cstheme="minorHAnsi"/>
          <w:bCs/>
          <w:color w:val="000000"/>
          <w:sz w:val="24"/>
          <w:szCs w:val="24"/>
          <w:shd w:val="clear" w:color="auto" w:fill="FFFFFF"/>
        </w:rPr>
      </w:pPr>
    </w:p>
    <w:p w14:paraId="6B28092E" w14:textId="1BA3FB56" w:rsidR="008A3D01" w:rsidRPr="008A3D01" w:rsidRDefault="00172FCF" w:rsidP="008A3D01">
      <w:pPr>
        <w:pStyle w:val="NurText"/>
        <w:spacing w:line="276" w:lineRule="auto"/>
        <w:jc w:val="both"/>
        <w:rPr>
          <w:rFonts w:asciiTheme="minorHAnsi" w:hAnsiTheme="minorHAnsi" w:cstheme="minorHAnsi"/>
          <w:bCs/>
          <w:color w:val="000000"/>
          <w:sz w:val="24"/>
          <w:szCs w:val="24"/>
          <w:shd w:val="clear" w:color="auto" w:fill="FFFFFF"/>
        </w:rPr>
      </w:pPr>
      <w:r>
        <w:rPr>
          <w:rFonts w:asciiTheme="minorHAnsi" w:hAnsiTheme="minorHAnsi" w:cstheme="minorHAnsi"/>
          <w:bCs/>
          <w:color w:val="000000"/>
          <w:sz w:val="24"/>
          <w:szCs w:val="24"/>
          <w:shd w:val="clear" w:color="auto" w:fill="FFFFFF"/>
        </w:rPr>
        <w:t xml:space="preserve">Auf 1.800 Kilometer Radwegen sollen </w:t>
      </w:r>
      <w:r w:rsidR="008A3D01" w:rsidRPr="008A3D01">
        <w:rPr>
          <w:rFonts w:asciiTheme="minorHAnsi" w:hAnsiTheme="minorHAnsi" w:cstheme="minorHAnsi"/>
          <w:bCs/>
          <w:color w:val="000000"/>
          <w:sz w:val="24"/>
          <w:szCs w:val="24"/>
          <w:shd w:val="clear" w:color="auto" w:fill="FFFFFF"/>
        </w:rPr>
        <w:t xml:space="preserve">passathon-Leuchttürme der Bevölkerung </w:t>
      </w:r>
      <w:r w:rsidR="008A3D01" w:rsidRPr="008A3D01">
        <w:rPr>
          <w:rFonts w:asciiTheme="minorHAnsi" w:hAnsiTheme="minorHAnsi" w:cstheme="minorHAnsi"/>
          <w:bCs/>
          <w:color w:val="000000"/>
          <w:sz w:val="24"/>
          <w:szCs w:val="24"/>
          <w:shd w:val="clear" w:color="auto" w:fill="FFFFFF"/>
        </w:rPr>
        <w:t xml:space="preserve">und </w:t>
      </w:r>
      <w:r w:rsidR="008A3D01" w:rsidRPr="008A3D01">
        <w:rPr>
          <w:rFonts w:asciiTheme="minorHAnsi" w:hAnsiTheme="minorHAnsi" w:cstheme="minorHAnsi"/>
          <w:bCs/>
          <w:color w:val="000000"/>
          <w:sz w:val="24"/>
          <w:szCs w:val="24"/>
          <w:shd w:val="clear" w:color="auto" w:fill="FFFFFF"/>
        </w:rPr>
        <w:t>Baufachwelt deutlich machen, wie im Gebäudesektor die Klimaneutralität bis 2040 und speziell die Wärmewende geschafft werden kann</w:t>
      </w:r>
      <w:r w:rsidR="008A3D01" w:rsidRPr="008A3D01">
        <w:rPr>
          <w:rFonts w:asciiTheme="minorHAnsi" w:hAnsiTheme="minorHAnsi" w:cstheme="minorHAnsi"/>
          <w:bCs/>
          <w:color w:val="000000"/>
          <w:sz w:val="24"/>
          <w:szCs w:val="24"/>
          <w:shd w:val="clear" w:color="auto" w:fill="FFFFFF"/>
        </w:rPr>
        <w:t>,</w:t>
      </w:r>
      <w:r w:rsidR="008A3D01" w:rsidRPr="008A3D01">
        <w:rPr>
          <w:rFonts w:asciiTheme="minorHAnsi" w:hAnsiTheme="minorHAnsi" w:cstheme="minorHAnsi"/>
          <w:bCs/>
          <w:color w:val="000000"/>
          <w:sz w:val="24"/>
          <w:szCs w:val="24"/>
          <w:shd w:val="clear" w:color="auto" w:fill="FFFFFF"/>
        </w:rPr>
        <w:t xml:space="preserve"> sowie das Klimaschutz und Lebensqualität in Einklang stehen. „</w:t>
      </w:r>
      <w:r w:rsidR="008A3D01" w:rsidRPr="008A3D01">
        <w:rPr>
          <w:rFonts w:asciiTheme="minorHAnsi" w:hAnsiTheme="minorHAnsi" w:cstheme="minorHAnsi"/>
          <w:bCs/>
          <w:i/>
          <w:color w:val="000000"/>
          <w:sz w:val="24"/>
          <w:szCs w:val="24"/>
          <w:shd w:val="clear" w:color="auto" w:fill="FFFFFF"/>
        </w:rPr>
        <w:t xml:space="preserve">Wie </w:t>
      </w:r>
      <w:r>
        <w:rPr>
          <w:rFonts w:asciiTheme="minorHAnsi" w:hAnsiTheme="minorHAnsi" w:cstheme="minorHAnsi"/>
          <w:bCs/>
          <w:i/>
          <w:color w:val="000000"/>
          <w:sz w:val="24"/>
          <w:szCs w:val="24"/>
          <w:shd w:val="clear" w:color="auto" w:fill="FFFFFF"/>
        </w:rPr>
        <w:t xml:space="preserve">sich das </w:t>
      </w:r>
      <w:r w:rsidRPr="008A3D01">
        <w:rPr>
          <w:rFonts w:asciiTheme="minorHAnsi" w:hAnsiTheme="minorHAnsi" w:cstheme="minorHAnsi"/>
          <w:bCs/>
          <w:i/>
          <w:color w:val="000000"/>
          <w:sz w:val="24"/>
          <w:szCs w:val="24"/>
          <w:shd w:val="clear" w:color="auto" w:fill="FFFFFF"/>
        </w:rPr>
        <w:t xml:space="preserve">ohne Komfortverlust </w:t>
      </w:r>
      <w:r>
        <w:rPr>
          <w:rFonts w:asciiTheme="minorHAnsi" w:hAnsiTheme="minorHAnsi" w:cstheme="minorHAnsi"/>
          <w:bCs/>
          <w:i/>
          <w:color w:val="000000"/>
          <w:sz w:val="24"/>
          <w:szCs w:val="24"/>
          <w:shd w:val="clear" w:color="auto" w:fill="FFFFFF"/>
        </w:rPr>
        <w:t>einfach</w:t>
      </w:r>
      <w:r w:rsidRPr="008A3D01">
        <w:rPr>
          <w:rFonts w:asciiTheme="minorHAnsi" w:hAnsiTheme="minorHAnsi" w:cstheme="minorHAnsi"/>
          <w:bCs/>
          <w:i/>
          <w:color w:val="000000"/>
          <w:sz w:val="24"/>
          <w:szCs w:val="24"/>
          <w:shd w:val="clear" w:color="auto" w:fill="FFFFFF"/>
        </w:rPr>
        <w:t xml:space="preserve"> </w:t>
      </w:r>
      <w:r>
        <w:rPr>
          <w:rFonts w:asciiTheme="minorHAnsi" w:hAnsiTheme="minorHAnsi" w:cstheme="minorHAnsi"/>
          <w:bCs/>
          <w:i/>
          <w:color w:val="000000"/>
          <w:sz w:val="24"/>
          <w:szCs w:val="24"/>
          <w:shd w:val="clear" w:color="auto" w:fill="FFFFFF"/>
        </w:rPr>
        <w:t>realisieren lässt</w:t>
      </w:r>
      <w:r w:rsidR="008A3D01" w:rsidRPr="008A3D01">
        <w:rPr>
          <w:rFonts w:asciiTheme="minorHAnsi" w:hAnsiTheme="minorHAnsi" w:cstheme="minorHAnsi"/>
          <w:bCs/>
          <w:i/>
          <w:color w:val="000000"/>
          <w:sz w:val="24"/>
          <w:szCs w:val="24"/>
          <w:shd w:val="clear" w:color="auto" w:fill="FFFFFF"/>
        </w:rPr>
        <w:t>, zeigt der passathon - RACE FOR FUTURE mit seinen 540 vorbildlichen Leuchtturmobjekten in 200 Gemeinden in ganz Österreich</w:t>
      </w:r>
      <w:r w:rsidR="008A3D01" w:rsidRPr="008A3D01">
        <w:rPr>
          <w:rFonts w:asciiTheme="minorHAnsi" w:hAnsiTheme="minorHAnsi" w:cstheme="minorHAnsi"/>
          <w:bCs/>
          <w:color w:val="000000"/>
          <w:sz w:val="24"/>
          <w:szCs w:val="24"/>
          <w:shd w:val="clear" w:color="auto" w:fill="FFFFFF"/>
        </w:rPr>
        <w:t>“, motiviert Günter Lang, Organisator des passathon die Bevölkerung zur aktiven Teilnahme. Ganz nebenbei bietet der passathon 2021 eine perfekte Gelegenheit für einen informativen und klimaneutralen Österreich Aktivurlaub in den schönsten Regionen.</w:t>
      </w:r>
    </w:p>
    <w:p w14:paraId="709103AE" w14:textId="3427850D" w:rsidR="00DE047A" w:rsidRPr="00DE047A" w:rsidRDefault="00DE047A" w:rsidP="00751AD4">
      <w:pPr>
        <w:pStyle w:val="StandardWeb"/>
        <w:spacing w:line="276" w:lineRule="auto"/>
        <w:rPr>
          <w:rFonts w:asciiTheme="minorHAnsi" w:hAnsiTheme="minorHAnsi" w:cstheme="minorHAnsi"/>
          <w:b/>
          <w:bCs/>
        </w:rPr>
      </w:pPr>
      <w:r w:rsidRPr="00DE047A">
        <w:rPr>
          <w:rFonts w:asciiTheme="minorHAnsi" w:hAnsiTheme="minorHAnsi" w:cstheme="minorHAnsi"/>
          <w:b/>
          <w:bCs/>
        </w:rPr>
        <w:t>Ob Radausflug oder Österreich-Radurlaub</w:t>
      </w:r>
    </w:p>
    <w:p w14:paraId="4A40ACFD" w14:textId="0DB312F5" w:rsidR="00380865" w:rsidRDefault="00FD7976" w:rsidP="00751AD4">
      <w:pPr>
        <w:pStyle w:val="StandardWeb"/>
        <w:spacing w:line="276" w:lineRule="auto"/>
        <w:rPr>
          <w:rFonts w:asciiTheme="minorHAnsi" w:hAnsiTheme="minorHAnsi" w:cstheme="minorHAnsi"/>
        </w:rPr>
      </w:pPr>
      <w:r>
        <w:rPr>
          <w:rFonts w:asciiTheme="minorHAnsi" w:hAnsiTheme="minorHAnsi" w:cstheme="minorHAnsi"/>
        </w:rPr>
        <w:t>Wer noch nicht in das RACE FOR FUTURE eingestiegen ist, hat noch bis 16. Oktober 2021 genügend Gelegenheiten, u</w:t>
      </w:r>
      <w:r w:rsidR="00751AD4" w:rsidRPr="00751AD4">
        <w:rPr>
          <w:rFonts w:asciiTheme="minorHAnsi" w:hAnsiTheme="minorHAnsi" w:cstheme="minorHAnsi"/>
        </w:rPr>
        <w:t>m diese Leuchttürme nachhaltigen Bauens erleben zu können</w:t>
      </w:r>
      <w:r>
        <w:rPr>
          <w:rFonts w:asciiTheme="minorHAnsi" w:hAnsiTheme="minorHAnsi" w:cstheme="minorHAnsi"/>
        </w:rPr>
        <w:t>.</w:t>
      </w:r>
      <w:r w:rsidR="00751AD4" w:rsidRPr="00751AD4">
        <w:rPr>
          <w:rFonts w:asciiTheme="minorHAnsi" w:hAnsiTheme="minorHAnsi" w:cstheme="minorHAnsi"/>
        </w:rPr>
        <w:t xml:space="preserve"> </w:t>
      </w:r>
      <w:r w:rsidR="005677A8">
        <w:rPr>
          <w:rFonts w:asciiTheme="minorHAnsi" w:hAnsiTheme="minorHAnsi" w:cstheme="minorHAnsi"/>
        </w:rPr>
        <w:t>Entweder bei kurzen Ausflügen oder gleich einem Aktiv-Radurlaub</w:t>
      </w:r>
      <w:r w:rsidR="00751AD4" w:rsidRPr="00751AD4">
        <w:rPr>
          <w:rFonts w:asciiTheme="minorHAnsi" w:hAnsiTheme="minorHAnsi" w:cstheme="minorHAnsi"/>
        </w:rPr>
        <w:t xml:space="preserve"> </w:t>
      </w:r>
      <w:r w:rsidR="00DE047A">
        <w:rPr>
          <w:rFonts w:asciiTheme="minorHAnsi" w:hAnsiTheme="minorHAnsi" w:cstheme="minorHAnsi"/>
        </w:rPr>
        <w:t xml:space="preserve">auf 26 Routenvorschlägen </w:t>
      </w:r>
      <w:r w:rsidR="00751AD4" w:rsidRPr="00751AD4">
        <w:rPr>
          <w:rFonts w:asciiTheme="minorHAnsi" w:hAnsiTheme="minorHAnsi" w:cstheme="minorHAnsi"/>
        </w:rPr>
        <w:t xml:space="preserve">sich aufs Rad schwingen, klimaschonend die Gebäude </w:t>
      </w:r>
      <w:proofErr w:type="spellStart"/>
      <w:r w:rsidR="00751AD4" w:rsidRPr="00751AD4">
        <w:rPr>
          <w:rFonts w:asciiTheme="minorHAnsi" w:hAnsiTheme="minorHAnsi" w:cstheme="minorHAnsi"/>
        </w:rPr>
        <w:t>abzuradeln</w:t>
      </w:r>
      <w:proofErr w:type="spellEnd"/>
      <w:r w:rsidR="00751AD4" w:rsidRPr="00751AD4">
        <w:rPr>
          <w:rFonts w:asciiTheme="minorHAnsi" w:hAnsiTheme="minorHAnsi" w:cstheme="minorHAnsi"/>
        </w:rPr>
        <w:t xml:space="preserve"> und dabei Leuchttürme für die passathon Trophy 2021 zu sammeln.</w:t>
      </w:r>
      <w:r w:rsidR="00DE047A">
        <w:rPr>
          <w:rFonts w:asciiTheme="minorHAnsi" w:hAnsiTheme="minorHAnsi" w:cstheme="minorHAnsi"/>
        </w:rPr>
        <w:t xml:space="preserve"> </w:t>
      </w:r>
      <w:r w:rsidR="00380865">
        <w:rPr>
          <w:rFonts w:asciiTheme="minorHAnsi" w:hAnsiTheme="minorHAnsi" w:cstheme="minorHAnsi"/>
        </w:rPr>
        <w:t xml:space="preserve">Ob rund um den Wörthersee oder Neusiedlersee, durch das Waldviertel oder das Große Walsertal, das Salzkammergut oder das </w:t>
      </w:r>
      <w:proofErr w:type="spellStart"/>
      <w:r w:rsidR="00380865">
        <w:rPr>
          <w:rFonts w:asciiTheme="minorHAnsi" w:hAnsiTheme="minorHAnsi" w:cstheme="minorHAnsi"/>
        </w:rPr>
        <w:t>Almenland</w:t>
      </w:r>
      <w:proofErr w:type="spellEnd"/>
      <w:r w:rsidR="00380865">
        <w:rPr>
          <w:rFonts w:asciiTheme="minorHAnsi" w:hAnsiTheme="minorHAnsi" w:cstheme="minorHAnsi"/>
        </w:rPr>
        <w:t xml:space="preserve">, </w:t>
      </w:r>
      <w:r w:rsidR="00380865">
        <w:rPr>
          <w:rFonts w:asciiTheme="minorHAnsi" w:hAnsiTheme="minorHAnsi" w:cstheme="minorHAnsi"/>
        </w:rPr>
        <w:lastRenderedPageBreak/>
        <w:t xml:space="preserve">immer wechseln Natur und wegweisende Leuchtturmobjekte die Radtour ab. Auf den Städterouten </w:t>
      </w:r>
      <w:r w:rsidR="00742D23">
        <w:rPr>
          <w:rFonts w:asciiTheme="minorHAnsi" w:hAnsiTheme="minorHAnsi" w:cstheme="minorHAnsi"/>
        </w:rPr>
        <w:t xml:space="preserve">durch Wien, Graz, Linz, Salzburg oder Innsbruck </w:t>
      </w:r>
      <w:r w:rsidR="00380865">
        <w:rPr>
          <w:rFonts w:asciiTheme="minorHAnsi" w:hAnsiTheme="minorHAnsi" w:cstheme="minorHAnsi"/>
        </w:rPr>
        <w:t xml:space="preserve">entdecken die passathon-TeilnehmerInnen </w:t>
      </w:r>
      <w:r w:rsidR="0098345D">
        <w:rPr>
          <w:rFonts w:asciiTheme="minorHAnsi" w:hAnsiTheme="minorHAnsi" w:cstheme="minorHAnsi"/>
        </w:rPr>
        <w:t xml:space="preserve">wiederum </w:t>
      </w:r>
      <w:r w:rsidR="00380865">
        <w:rPr>
          <w:rFonts w:asciiTheme="minorHAnsi" w:hAnsiTheme="minorHAnsi" w:cstheme="minorHAnsi"/>
        </w:rPr>
        <w:t xml:space="preserve">neben den bekannten Sehenswürdigkeiten </w:t>
      </w:r>
      <w:r w:rsidR="00742D23">
        <w:rPr>
          <w:rFonts w:asciiTheme="minorHAnsi" w:hAnsiTheme="minorHAnsi" w:cstheme="minorHAnsi"/>
        </w:rPr>
        <w:t xml:space="preserve">die </w:t>
      </w:r>
      <w:proofErr w:type="spellStart"/>
      <w:r w:rsidR="00742D23">
        <w:rPr>
          <w:rFonts w:asciiTheme="minorHAnsi" w:hAnsiTheme="minorHAnsi" w:cstheme="minorHAnsi"/>
        </w:rPr>
        <w:t>klimaschonensten</w:t>
      </w:r>
      <w:proofErr w:type="spellEnd"/>
      <w:r w:rsidR="00742D23">
        <w:rPr>
          <w:rFonts w:asciiTheme="minorHAnsi" w:hAnsiTheme="minorHAnsi" w:cstheme="minorHAnsi"/>
        </w:rPr>
        <w:t xml:space="preserve"> Gebäude, was </w:t>
      </w:r>
      <w:r w:rsidR="00172FCF">
        <w:rPr>
          <w:rFonts w:asciiTheme="minorHAnsi" w:hAnsiTheme="minorHAnsi" w:cstheme="minorHAnsi"/>
        </w:rPr>
        <w:t xml:space="preserve">oft </w:t>
      </w:r>
      <w:r w:rsidR="00742D23">
        <w:rPr>
          <w:rFonts w:asciiTheme="minorHAnsi" w:hAnsiTheme="minorHAnsi" w:cstheme="minorHAnsi"/>
        </w:rPr>
        <w:t xml:space="preserve">Laien ebenso </w:t>
      </w:r>
      <w:r w:rsidR="00172FCF">
        <w:rPr>
          <w:rFonts w:asciiTheme="minorHAnsi" w:hAnsiTheme="minorHAnsi" w:cstheme="minorHAnsi"/>
        </w:rPr>
        <w:t xml:space="preserve">wie </w:t>
      </w:r>
      <w:proofErr w:type="spellStart"/>
      <w:r w:rsidR="00172FCF">
        <w:rPr>
          <w:rFonts w:asciiTheme="minorHAnsi" w:hAnsiTheme="minorHAnsi" w:cstheme="minorHAnsi"/>
        </w:rPr>
        <w:t>FachexpertInnen</w:t>
      </w:r>
      <w:proofErr w:type="spellEnd"/>
      <w:r w:rsidR="00172FCF">
        <w:rPr>
          <w:rFonts w:asciiTheme="minorHAnsi" w:hAnsiTheme="minorHAnsi" w:cstheme="minorHAnsi"/>
        </w:rPr>
        <w:t xml:space="preserve"> </w:t>
      </w:r>
      <w:r w:rsidR="00742D23">
        <w:rPr>
          <w:rFonts w:asciiTheme="minorHAnsi" w:hAnsiTheme="minorHAnsi" w:cstheme="minorHAnsi"/>
        </w:rPr>
        <w:t>erstaunen lässt.</w:t>
      </w:r>
    </w:p>
    <w:p w14:paraId="1B5017E3" w14:textId="08248227" w:rsidR="00751AD4" w:rsidRDefault="00DE047A" w:rsidP="00751AD4">
      <w:pPr>
        <w:pStyle w:val="StandardWeb"/>
        <w:spacing w:line="276" w:lineRule="auto"/>
        <w:rPr>
          <w:rFonts w:asciiTheme="minorHAnsi" w:hAnsiTheme="minorHAnsi" w:cstheme="minorHAnsi"/>
        </w:rPr>
      </w:pPr>
      <w:r>
        <w:rPr>
          <w:rFonts w:asciiTheme="minorHAnsi" w:hAnsiTheme="minorHAnsi" w:cstheme="minorHAnsi"/>
        </w:rPr>
        <w:t xml:space="preserve">Diese Routen führen entweder auf </w:t>
      </w:r>
      <w:r w:rsidR="000763B2">
        <w:rPr>
          <w:rFonts w:asciiTheme="minorHAnsi" w:hAnsiTheme="minorHAnsi" w:cstheme="minorHAnsi"/>
        </w:rPr>
        <w:t xml:space="preserve">bekannten Radwegen oder </w:t>
      </w:r>
      <w:r w:rsidR="0048584A">
        <w:rPr>
          <w:rFonts w:asciiTheme="minorHAnsi" w:hAnsiTheme="minorHAnsi" w:cstheme="minorHAnsi"/>
        </w:rPr>
        <w:t>über ganz neue Wege</w:t>
      </w:r>
      <w:r w:rsidR="000763B2">
        <w:rPr>
          <w:rFonts w:asciiTheme="minorHAnsi" w:hAnsiTheme="minorHAnsi" w:cstheme="minorHAnsi"/>
        </w:rPr>
        <w:t xml:space="preserve">, auf denen die RadlerInnen neben den klimaschonenden Leuchtturmobjekten auch landschaftlich wunderschöne Gegenden </w:t>
      </w:r>
      <w:r w:rsidR="00371319">
        <w:rPr>
          <w:rFonts w:asciiTheme="minorHAnsi" w:hAnsiTheme="minorHAnsi" w:cstheme="minorHAnsi"/>
        </w:rPr>
        <w:t>und</w:t>
      </w:r>
      <w:r w:rsidR="000763B2">
        <w:rPr>
          <w:rFonts w:asciiTheme="minorHAnsi" w:hAnsiTheme="minorHAnsi" w:cstheme="minorHAnsi"/>
        </w:rPr>
        <w:t xml:space="preserve"> andere Sehenswürdigkeiten entdecken können.</w:t>
      </w:r>
    </w:p>
    <w:p w14:paraId="787CB498" w14:textId="055EC11A" w:rsidR="00707B8F" w:rsidRPr="0048584A" w:rsidRDefault="0048584A" w:rsidP="0048584A">
      <w:pPr>
        <w:pStyle w:val="StandardWeb"/>
        <w:spacing w:line="276" w:lineRule="auto"/>
        <w:rPr>
          <w:rFonts w:asciiTheme="minorHAnsi" w:hAnsiTheme="minorHAnsi" w:cstheme="minorHAnsi"/>
        </w:rPr>
      </w:pPr>
      <w:r>
        <w:rPr>
          <w:rFonts w:asciiTheme="minorHAnsi" w:hAnsiTheme="minorHAnsi" w:cstheme="minorHAnsi"/>
        </w:rPr>
        <w:t xml:space="preserve">So verbindet man Erholung, Sport und neue Erkenntnisse über das Wohnen und Arbeiten von </w:t>
      </w:r>
      <w:r w:rsidR="00236FF7">
        <w:rPr>
          <w:rFonts w:asciiTheme="minorHAnsi" w:hAnsiTheme="minorHAnsi" w:cstheme="minorHAnsi"/>
        </w:rPr>
        <w:t>M</w:t>
      </w:r>
      <w:r>
        <w:rPr>
          <w:rFonts w:asciiTheme="minorHAnsi" w:hAnsiTheme="minorHAnsi" w:cstheme="minorHAnsi"/>
        </w:rPr>
        <w:t xml:space="preserve">orgen im Einklang mit dem Klima. </w:t>
      </w:r>
      <w:r w:rsidR="004C17AF" w:rsidRPr="0048584A">
        <w:rPr>
          <w:rFonts w:asciiTheme="minorHAnsi" w:hAnsiTheme="minorHAnsi" w:cstheme="minorHAnsi"/>
        </w:rPr>
        <w:t xml:space="preserve">Alle TeilnehmerInnen vereint, sich ein detailliertes Bild über Neubauten wie Sanierungen zu machen, die um 90 Prozent weniger Energie benötigen und </w:t>
      </w:r>
      <w:r w:rsidRPr="0048584A">
        <w:rPr>
          <w:rFonts w:asciiTheme="minorHAnsi" w:hAnsiTheme="minorHAnsi" w:cstheme="minorHAnsi"/>
        </w:rPr>
        <w:t xml:space="preserve">meist </w:t>
      </w:r>
      <w:r w:rsidR="004C17AF" w:rsidRPr="0048584A">
        <w:rPr>
          <w:rFonts w:asciiTheme="minorHAnsi" w:hAnsiTheme="minorHAnsi" w:cstheme="minorHAnsi"/>
        </w:rPr>
        <w:t>zur Gänze mit erneuerbare</w:t>
      </w:r>
      <w:r w:rsidR="00142085">
        <w:rPr>
          <w:rFonts w:asciiTheme="minorHAnsi" w:hAnsiTheme="minorHAnsi" w:cstheme="minorHAnsi"/>
        </w:rPr>
        <w:t>r</w:t>
      </w:r>
      <w:r w:rsidR="004C17AF" w:rsidRPr="0048584A">
        <w:rPr>
          <w:rFonts w:asciiTheme="minorHAnsi" w:hAnsiTheme="minorHAnsi" w:cstheme="minorHAnsi"/>
        </w:rPr>
        <w:t xml:space="preserve"> Energie versorgt werden. </w:t>
      </w:r>
      <w:r w:rsidR="000B70AE">
        <w:rPr>
          <w:rFonts w:asciiTheme="minorHAnsi" w:hAnsiTheme="minorHAnsi" w:cstheme="minorHAnsi"/>
        </w:rPr>
        <w:t xml:space="preserve">Und wie erlebt man das besser, als gleich in einen der vielen passathon-Leuchtturm Beherbergungsbetriebe </w:t>
      </w:r>
      <w:r w:rsidR="004C17AF" w:rsidRPr="0048584A">
        <w:rPr>
          <w:rFonts w:asciiTheme="minorHAnsi" w:hAnsiTheme="minorHAnsi" w:cstheme="minorHAnsi"/>
        </w:rPr>
        <w:t>die erheblich bessere Luftqualität und gesteigerten Komfort diese</w:t>
      </w:r>
      <w:r w:rsidR="000B70AE">
        <w:rPr>
          <w:rFonts w:asciiTheme="minorHAnsi" w:hAnsiTheme="minorHAnsi" w:cstheme="minorHAnsi"/>
        </w:rPr>
        <w:t>r</w:t>
      </w:r>
      <w:r w:rsidR="004C17AF" w:rsidRPr="0048584A">
        <w:rPr>
          <w:rFonts w:asciiTheme="minorHAnsi" w:hAnsiTheme="minorHAnsi" w:cstheme="minorHAnsi"/>
        </w:rPr>
        <w:t xml:space="preserve"> klimafitten Gebäude</w:t>
      </w:r>
      <w:r w:rsidR="000B70AE">
        <w:rPr>
          <w:rFonts w:asciiTheme="minorHAnsi" w:hAnsiTheme="minorHAnsi" w:cstheme="minorHAnsi"/>
        </w:rPr>
        <w:t xml:space="preserve"> selbst zu</w:t>
      </w:r>
      <w:r w:rsidR="004C17AF" w:rsidRPr="0048584A">
        <w:rPr>
          <w:rFonts w:asciiTheme="minorHAnsi" w:hAnsiTheme="minorHAnsi" w:cstheme="minorHAnsi"/>
        </w:rPr>
        <w:t xml:space="preserve"> erfreuen. Zudem </w:t>
      </w:r>
      <w:r w:rsidR="00142085">
        <w:rPr>
          <w:rFonts w:asciiTheme="minorHAnsi" w:hAnsiTheme="minorHAnsi" w:cstheme="minorHAnsi"/>
        </w:rPr>
        <w:t>sorgt</w:t>
      </w:r>
      <w:r w:rsidR="004C17AF" w:rsidRPr="0048584A">
        <w:rPr>
          <w:rFonts w:asciiTheme="minorHAnsi" w:hAnsiTheme="minorHAnsi" w:cstheme="minorHAnsi"/>
        </w:rPr>
        <w:t xml:space="preserve"> die Komfortlüftung </w:t>
      </w:r>
      <w:r w:rsidR="00142085">
        <w:rPr>
          <w:rFonts w:asciiTheme="minorHAnsi" w:hAnsiTheme="minorHAnsi" w:cstheme="minorHAnsi"/>
        </w:rPr>
        <w:t>in</w:t>
      </w:r>
      <w:r w:rsidR="004C17AF" w:rsidRPr="0048584A">
        <w:rPr>
          <w:rFonts w:asciiTheme="minorHAnsi" w:hAnsiTheme="minorHAnsi" w:cstheme="minorHAnsi"/>
        </w:rPr>
        <w:t xml:space="preserve"> der aktuellen Corona-Pandemie </w:t>
      </w:r>
      <w:r w:rsidR="00142085">
        <w:rPr>
          <w:rFonts w:asciiTheme="minorHAnsi" w:hAnsiTheme="minorHAnsi" w:cstheme="minorHAnsi"/>
        </w:rPr>
        <w:t>für eine rasche Abfuhr von</w:t>
      </w:r>
      <w:r w:rsidR="004C17AF" w:rsidRPr="0048584A">
        <w:rPr>
          <w:rFonts w:asciiTheme="minorHAnsi" w:hAnsiTheme="minorHAnsi" w:cstheme="minorHAnsi"/>
        </w:rPr>
        <w:t xml:space="preserve"> Viren in </w:t>
      </w:r>
      <w:r w:rsidR="000F6E4D" w:rsidRPr="0048584A">
        <w:rPr>
          <w:rFonts w:asciiTheme="minorHAnsi" w:hAnsiTheme="minorHAnsi" w:cstheme="minorHAnsi"/>
        </w:rPr>
        <w:t xml:space="preserve">den </w:t>
      </w:r>
      <w:r w:rsidR="004C17AF" w:rsidRPr="0048584A">
        <w:rPr>
          <w:rFonts w:asciiTheme="minorHAnsi" w:hAnsiTheme="minorHAnsi" w:cstheme="minorHAnsi"/>
        </w:rPr>
        <w:t>Innenräumen</w:t>
      </w:r>
      <w:r w:rsidR="00142085">
        <w:rPr>
          <w:rFonts w:asciiTheme="minorHAnsi" w:hAnsiTheme="minorHAnsi" w:cstheme="minorHAnsi"/>
        </w:rPr>
        <w:t xml:space="preserve">, sollte mal jemand </w:t>
      </w:r>
      <w:r w:rsidR="000B70AE">
        <w:rPr>
          <w:rFonts w:asciiTheme="minorHAnsi" w:hAnsiTheme="minorHAnsi" w:cstheme="minorHAnsi"/>
        </w:rPr>
        <w:t xml:space="preserve">doch </w:t>
      </w:r>
      <w:r w:rsidR="00142085">
        <w:rPr>
          <w:rFonts w:asciiTheme="minorHAnsi" w:hAnsiTheme="minorHAnsi" w:cstheme="minorHAnsi"/>
        </w:rPr>
        <w:t>erkrankt sein</w:t>
      </w:r>
      <w:r w:rsidR="004C17AF" w:rsidRPr="0048584A">
        <w:rPr>
          <w:rFonts w:asciiTheme="minorHAnsi" w:hAnsiTheme="minorHAnsi" w:cstheme="minorHAnsi"/>
        </w:rPr>
        <w:t>.</w:t>
      </w:r>
    </w:p>
    <w:p w14:paraId="4F5D65F1" w14:textId="04F022FF" w:rsidR="008A3D01" w:rsidRPr="0005002E" w:rsidRDefault="00C02B5F" w:rsidP="0005002E">
      <w:pPr>
        <w:pStyle w:val="berschrift3"/>
        <w:rPr>
          <w:rFonts w:asciiTheme="minorHAnsi" w:hAnsiTheme="minorHAnsi" w:cstheme="minorHAnsi"/>
          <w:b w:val="0"/>
          <w:bCs w:val="0"/>
          <w:sz w:val="18"/>
          <w:szCs w:val="18"/>
        </w:rPr>
      </w:pPr>
      <w:r>
        <w:rPr>
          <w:noProof/>
        </w:rPr>
        <w:drawing>
          <wp:inline distT="0" distB="0" distL="0" distR="0" wp14:anchorId="035BE6CB" wp14:editId="3EAADFDE">
            <wp:extent cx="3222903" cy="2150735"/>
            <wp:effectExtent l="0" t="0" r="0" b="2540"/>
            <wp:docPr id="6" name="Grafik 6" descr="Ein Bild, das Schnee, draußen, Himmel,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Schnee, draußen, Himmel, Natur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5917" cy="2159420"/>
                    </a:xfrm>
                    <a:prstGeom prst="rect">
                      <a:avLst/>
                    </a:prstGeom>
                    <a:noFill/>
                    <a:ln>
                      <a:noFill/>
                    </a:ln>
                  </pic:spPr>
                </pic:pic>
              </a:graphicData>
            </a:graphic>
          </wp:inline>
        </w:drawing>
      </w:r>
      <w:r w:rsidRPr="00C02B5F">
        <w:t xml:space="preserve"> </w:t>
      </w:r>
      <w:r>
        <w:rPr>
          <w:noProof/>
        </w:rPr>
        <w:drawing>
          <wp:inline distT="0" distB="0" distL="0" distR="0" wp14:anchorId="31F58C1B" wp14:editId="6AC238D7">
            <wp:extent cx="2240280" cy="2150886"/>
            <wp:effectExtent l="0" t="0" r="7620" b="1905"/>
            <wp:docPr id="7" name="Grafik 7" descr="Ein Bild, das draußen, Gras, Himmel,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draußen, Gras, Himmel, Gebäude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7571" cy="2186689"/>
                    </a:xfrm>
                    <a:prstGeom prst="rect">
                      <a:avLst/>
                    </a:prstGeom>
                    <a:noFill/>
                    <a:ln>
                      <a:noFill/>
                    </a:ln>
                  </pic:spPr>
                </pic:pic>
              </a:graphicData>
            </a:graphic>
          </wp:inline>
        </w:drawing>
      </w:r>
      <w:r>
        <w:rPr>
          <w:rFonts w:asciiTheme="minorHAnsi" w:hAnsiTheme="minorHAnsi" w:cstheme="minorHAnsi"/>
          <w:b w:val="0"/>
          <w:bCs w:val="0"/>
          <w:sz w:val="18"/>
          <w:szCs w:val="18"/>
        </w:rPr>
        <w:br/>
      </w:r>
      <w:r w:rsidR="00FB6580">
        <w:rPr>
          <w:rFonts w:asciiTheme="minorHAnsi" w:hAnsiTheme="minorHAnsi" w:cstheme="minorHAnsi"/>
          <w:b w:val="0"/>
          <w:bCs w:val="0"/>
          <w:sz w:val="18"/>
          <w:szCs w:val="18"/>
        </w:rPr>
        <w:t>Bild</w:t>
      </w:r>
      <w:r w:rsidR="00892239" w:rsidRPr="00562A1B">
        <w:rPr>
          <w:rFonts w:asciiTheme="minorHAnsi" w:hAnsiTheme="minorHAnsi" w:cstheme="minorHAnsi"/>
          <w:b w:val="0"/>
          <w:bCs w:val="0"/>
          <w:sz w:val="18"/>
          <w:szCs w:val="18"/>
        </w:rPr>
        <w:t xml:space="preserve"> </w:t>
      </w:r>
      <w:r w:rsidR="0005002E">
        <w:rPr>
          <w:rFonts w:asciiTheme="minorHAnsi" w:hAnsiTheme="minorHAnsi" w:cstheme="minorHAnsi"/>
          <w:b w:val="0"/>
          <w:bCs w:val="0"/>
          <w:sz w:val="18"/>
          <w:szCs w:val="18"/>
        </w:rPr>
        <w:t>3</w:t>
      </w:r>
      <w:r w:rsidR="00892239" w:rsidRPr="00562A1B">
        <w:rPr>
          <w:rFonts w:asciiTheme="minorHAnsi" w:hAnsiTheme="minorHAnsi" w:cstheme="minorHAnsi"/>
          <w:b w:val="0"/>
          <w:bCs w:val="0"/>
          <w:sz w:val="18"/>
          <w:szCs w:val="18"/>
        </w:rPr>
        <w:t xml:space="preserve">: </w:t>
      </w:r>
      <w:r w:rsidR="0005002E">
        <w:rPr>
          <w:rFonts w:asciiTheme="minorHAnsi" w:hAnsiTheme="minorHAnsi" w:cstheme="minorHAnsi"/>
          <w:b w:val="0"/>
          <w:bCs w:val="0"/>
          <w:sz w:val="18"/>
          <w:szCs w:val="18"/>
        </w:rPr>
        <w:t>Mustersanierung Mondschein Hotel in Stuben am Arlberg</w:t>
      </w:r>
      <w:r w:rsidR="00FB6580">
        <w:rPr>
          <w:rFonts w:asciiTheme="minorHAnsi" w:hAnsiTheme="minorHAnsi" w:cstheme="minorHAnsi"/>
          <w:b w:val="0"/>
          <w:bCs w:val="0"/>
          <w:sz w:val="18"/>
          <w:szCs w:val="18"/>
        </w:rPr>
        <w:t xml:space="preserve">, Bild </w:t>
      </w:r>
      <w:r w:rsidR="0005002E">
        <w:rPr>
          <w:rFonts w:asciiTheme="minorHAnsi" w:hAnsiTheme="minorHAnsi" w:cstheme="minorHAnsi"/>
          <w:b w:val="0"/>
          <w:bCs w:val="0"/>
          <w:sz w:val="18"/>
          <w:szCs w:val="18"/>
        </w:rPr>
        <w:t>4</w:t>
      </w:r>
      <w:r w:rsidR="00FB6580">
        <w:rPr>
          <w:rFonts w:asciiTheme="minorHAnsi" w:hAnsiTheme="minorHAnsi" w:cstheme="minorHAnsi"/>
          <w:b w:val="0"/>
          <w:bCs w:val="0"/>
          <w:sz w:val="18"/>
          <w:szCs w:val="18"/>
        </w:rPr>
        <w:t xml:space="preserve">: </w:t>
      </w:r>
      <w:r w:rsidR="0005002E">
        <w:rPr>
          <w:rFonts w:asciiTheme="minorHAnsi" w:hAnsiTheme="minorHAnsi" w:cstheme="minorHAnsi"/>
          <w:b w:val="0"/>
          <w:bCs w:val="0"/>
          <w:sz w:val="18"/>
          <w:szCs w:val="18"/>
        </w:rPr>
        <w:t>Denkmal geschützte Sanierung des Gasthauses Freihof Sulz im Oberen Rheintal</w:t>
      </w:r>
      <w:r w:rsidR="00FB6580">
        <w:rPr>
          <w:rFonts w:asciiTheme="minorHAnsi" w:hAnsiTheme="minorHAnsi" w:cstheme="minorHAnsi"/>
          <w:b w:val="0"/>
          <w:bCs w:val="0"/>
          <w:sz w:val="18"/>
          <w:szCs w:val="18"/>
        </w:rPr>
        <w:t xml:space="preserve"> </w:t>
      </w:r>
      <w:r w:rsidR="0005002E">
        <w:rPr>
          <w:rFonts w:asciiTheme="minorHAnsi" w:hAnsiTheme="minorHAnsi" w:cstheme="minorHAnsi"/>
          <w:b w:val="0"/>
          <w:bCs w:val="0"/>
          <w:sz w:val="18"/>
          <w:szCs w:val="18"/>
        </w:rPr>
        <w:br/>
      </w:r>
      <w:r w:rsidR="008A3D01">
        <w:rPr>
          <w:noProof/>
        </w:rPr>
        <w:drawing>
          <wp:inline distT="0" distB="0" distL="0" distR="0" wp14:anchorId="4D1C9DD3" wp14:editId="244AB412">
            <wp:extent cx="2171700" cy="2171700"/>
            <wp:effectExtent l="0" t="0" r="0" b="0"/>
            <wp:docPr id="42" name="Grafik 42" descr="Ein Bild, das Himmel, draußen, Gras, Ta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descr="Ein Bild, das Himmel, draußen, Gras, Tag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r w:rsidR="008A3D01">
        <w:rPr>
          <w:rFonts w:cstheme="minorHAnsi"/>
          <w:sz w:val="24"/>
          <w:szCs w:val="24"/>
        </w:rPr>
        <w:t xml:space="preserve"> </w:t>
      </w:r>
      <w:r w:rsidR="008A3D01">
        <w:rPr>
          <w:noProof/>
        </w:rPr>
        <w:drawing>
          <wp:inline distT="0" distB="0" distL="0" distR="0" wp14:anchorId="637A44CE" wp14:editId="29065107">
            <wp:extent cx="3261360" cy="2174957"/>
            <wp:effectExtent l="0" t="0" r="0" b="0"/>
            <wp:docPr id="9" name="Grafik 9" descr="Ein Bild, das Gebäude, draußen, Straße, Stad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Gebäude, draußen, Straße, Stadt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3079" cy="2196110"/>
                    </a:xfrm>
                    <a:prstGeom prst="rect">
                      <a:avLst/>
                    </a:prstGeom>
                    <a:noFill/>
                    <a:ln>
                      <a:noFill/>
                    </a:ln>
                  </pic:spPr>
                </pic:pic>
              </a:graphicData>
            </a:graphic>
          </wp:inline>
        </w:drawing>
      </w:r>
      <w:r w:rsidR="0005002E">
        <w:rPr>
          <w:rFonts w:cstheme="minorHAnsi"/>
          <w:sz w:val="24"/>
          <w:szCs w:val="24"/>
        </w:rPr>
        <w:br/>
      </w:r>
      <w:r w:rsidR="0005002E" w:rsidRPr="0005002E">
        <w:rPr>
          <w:rFonts w:asciiTheme="minorHAnsi" w:hAnsiTheme="minorHAnsi" w:cstheme="minorHAnsi"/>
          <w:b w:val="0"/>
          <w:bCs w:val="0"/>
          <w:sz w:val="18"/>
          <w:szCs w:val="18"/>
        </w:rPr>
        <w:t xml:space="preserve">Bild 5: Eingangsportal des Freilichtmuseums Niedersulz; Bild 6: Mustersanierung </w:t>
      </w:r>
      <w:proofErr w:type="spellStart"/>
      <w:r w:rsidR="0005002E" w:rsidRPr="0005002E">
        <w:rPr>
          <w:rFonts w:asciiTheme="minorHAnsi" w:hAnsiTheme="minorHAnsi" w:cstheme="minorHAnsi"/>
          <w:b w:val="0"/>
          <w:bCs w:val="0"/>
          <w:sz w:val="18"/>
          <w:szCs w:val="18"/>
        </w:rPr>
        <w:t>Boutiquehotel</w:t>
      </w:r>
      <w:proofErr w:type="spellEnd"/>
      <w:r w:rsidR="0005002E" w:rsidRPr="0005002E">
        <w:rPr>
          <w:rFonts w:asciiTheme="minorHAnsi" w:hAnsiTheme="minorHAnsi" w:cstheme="minorHAnsi"/>
          <w:b w:val="0"/>
          <w:bCs w:val="0"/>
          <w:sz w:val="18"/>
          <w:szCs w:val="18"/>
        </w:rPr>
        <w:t xml:space="preserve"> Stadthalle </w:t>
      </w:r>
      <w:proofErr w:type="gramStart"/>
      <w:r w:rsidR="0005002E" w:rsidRPr="0005002E">
        <w:rPr>
          <w:rFonts w:asciiTheme="minorHAnsi" w:hAnsiTheme="minorHAnsi" w:cstheme="minorHAnsi"/>
          <w:b w:val="0"/>
          <w:bCs w:val="0"/>
          <w:sz w:val="18"/>
          <w:szCs w:val="18"/>
        </w:rPr>
        <w:t>in 1150</w:t>
      </w:r>
      <w:proofErr w:type="gramEnd"/>
      <w:r w:rsidR="0005002E" w:rsidRPr="0005002E">
        <w:rPr>
          <w:rFonts w:asciiTheme="minorHAnsi" w:hAnsiTheme="minorHAnsi" w:cstheme="minorHAnsi"/>
          <w:b w:val="0"/>
          <w:bCs w:val="0"/>
          <w:sz w:val="18"/>
          <w:szCs w:val="18"/>
        </w:rPr>
        <w:t xml:space="preserve"> Wien</w:t>
      </w:r>
    </w:p>
    <w:p w14:paraId="5E04724F" w14:textId="77777777" w:rsidR="008A3D01" w:rsidRPr="00742D23" w:rsidRDefault="008A3D01" w:rsidP="00742D23">
      <w:pPr>
        <w:pStyle w:val="berschrift3"/>
        <w:rPr>
          <w:rFonts w:asciiTheme="minorHAnsi" w:hAnsiTheme="minorHAnsi" w:cstheme="minorHAnsi"/>
          <w:b w:val="0"/>
          <w:bCs w:val="0"/>
          <w:sz w:val="18"/>
          <w:szCs w:val="18"/>
        </w:rPr>
      </w:pPr>
    </w:p>
    <w:p w14:paraId="7D46FE45" w14:textId="03D6AE6A" w:rsidR="008A3D01" w:rsidRDefault="008A3D01" w:rsidP="008A3D01">
      <w:pPr>
        <w:pStyle w:val="StandardWeb"/>
        <w:spacing w:line="276" w:lineRule="auto"/>
        <w:rPr>
          <w:rFonts w:asciiTheme="minorHAnsi" w:hAnsiTheme="minorHAnsi" w:cstheme="minorHAnsi"/>
        </w:rPr>
      </w:pPr>
      <w:r>
        <w:rPr>
          <w:noProof/>
        </w:rPr>
        <w:lastRenderedPageBreak/>
        <w:drawing>
          <wp:inline distT="0" distB="0" distL="0" distR="0" wp14:anchorId="330CA2D0" wp14:editId="5770F960">
            <wp:extent cx="5394960" cy="2389496"/>
            <wp:effectExtent l="0" t="0" r="0" b="0"/>
            <wp:docPr id="74" name="Grafik 74"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rafik 74" descr="Ein Bild, das Karte enthält.&#10;&#10;Automatisch generierte Beschreibung"/>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t="3896"/>
                    <a:stretch/>
                  </pic:blipFill>
                  <pic:spPr bwMode="auto">
                    <a:xfrm>
                      <a:off x="0" y="0"/>
                      <a:ext cx="5433375" cy="240651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rPr>
        <w:br/>
      </w:r>
      <w:r w:rsidRPr="004C17AF">
        <w:rPr>
          <w:rFonts w:asciiTheme="minorHAnsi" w:hAnsiTheme="minorHAnsi" w:cstheme="minorHAnsi"/>
          <w:sz w:val="18"/>
          <w:szCs w:val="18"/>
        </w:rPr>
        <w:t xml:space="preserve">Bild </w:t>
      </w:r>
      <w:r w:rsidR="0005002E">
        <w:rPr>
          <w:rFonts w:asciiTheme="minorHAnsi" w:hAnsiTheme="minorHAnsi" w:cstheme="minorHAnsi"/>
          <w:sz w:val="18"/>
          <w:szCs w:val="18"/>
        </w:rPr>
        <w:t>7</w:t>
      </w:r>
      <w:r w:rsidRPr="004C17AF">
        <w:rPr>
          <w:rFonts w:asciiTheme="minorHAnsi" w:hAnsiTheme="minorHAnsi" w:cstheme="minorHAnsi"/>
          <w:sz w:val="18"/>
          <w:szCs w:val="18"/>
        </w:rPr>
        <w:t>: Österreich Übersichtskarte mit den 540 passathon-Leuchttürmen, Quelle: passathon</w:t>
      </w:r>
    </w:p>
    <w:p w14:paraId="093E78EA" w14:textId="2795A5F6" w:rsidR="0084476A" w:rsidRPr="00742D23" w:rsidRDefault="0084476A" w:rsidP="0084476A">
      <w:pPr>
        <w:spacing w:before="100" w:beforeAutospacing="1" w:after="100" w:afterAutospacing="1" w:line="240" w:lineRule="auto"/>
        <w:rPr>
          <w:b/>
          <w:bCs/>
        </w:rPr>
      </w:pPr>
      <w:r w:rsidRPr="00742D23">
        <w:rPr>
          <w:rFonts w:ascii="Calibri" w:hAnsi="Calibri" w:cs="Calibri"/>
          <w:b/>
          <w:bCs/>
        </w:rPr>
        <w:t>Mit digitalem Reiseführer zu passathon Leuchttürmen für Klimaschutz &amp; Lebensqualität</w:t>
      </w:r>
    </w:p>
    <w:p w14:paraId="4F2B1452" w14:textId="41F13582" w:rsidR="0048584A" w:rsidRDefault="00D5118D" w:rsidP="00FB6580">
      <w:pPr>
        <w:rPr>
          <w:rFonts w:eastAsia="Times New Roman" w:cstheme="minorHAnsi"/>
          <w:sz w:val="24"/>
          <w:szCs w:val="24"/>
          <w:lang w:eastAsia="de-AT"/>
        </w:rPr>
      </w:pPr>
      <w:r w:rsidRPr="00742D23">
        <w:rPr>
          <w:rFonts w:cstheme="minorHAnsi"/>
          <w:sz w:val="24"/>
          <w:szCs w:val="24"/>
        </w:rPr>
        <w:t xml:space="preserve">Mit dieser Auswahl </w:t>
      </w:r>
      <w:r w:rsidR="0084476A" w:rsidRPr="00742D23">
        <w:rPr>
          <w:rFonts w:cstheme="minorHAnsi"/>
          <w:sz w:val="24"/>
          <w:szCs w:val="24"/>
        </w:rPr>
        <w:t>vo</w:t>
      </w:r>
      <w:r w:rsidRPr="00742D23">
        <w:rPr>
          <w:rFonts w:cstheme="minorHAnsi"/>
          <w:sz w:val="24"/>
          <w:szCs w:val="24"/>
        </w:rPr>
        <w:t xml:space="preserve">n 540 </w:t>
      </w:r>
      <w:r w:rsidR="0084476A" w:rsidRPr="00742D23">
        <w:rPr>
          <w:rFonts w:cstheme="minorHAnsi"/>
          <w:sz w:val="24"/>
          <w:szCs w:val="24"/>
        </w:rPr>
        <w:t>vorbildlichen</w:t>
      </w:r>
      <w:r w:rsidRPr="00742D23">
        <w:rPr>
          <w:rFonts w:cstheme="minorHAnsi"/>
          <w:sz w:val="24"/>
          <w:szCs w:val="24"/>
        </w:rPr>
        <w:t xml:space="preserve"> klimaschonen</w:t>
      </w:r>
      <w:r w:rsidR="0084476A" w:rsidRPr="00742D23">
        <w:rPr>
          <w:rFonts w:cstheme="minorHAnsi"/>
          <w:sz w:val="24"/>
          <w:szCs w:val="24"/>
        </w:rPr>
        <w:t>d</w:t>
      </w:r>
      <w:r w:rsidRPr="00742D23">
        <w:rPr>
          <w:rFonts w:cstheme="minorHAnsi"/>
          <w:sz w:val="24"/>
          <w:szCs w:val="24"/>
        </w:rPr>
        <w:t xml:space="preserve">en Gebäude in Österreich kann noch bis 16. Oktober 2021 jede/r </w:t>
      </w:r>
      <w:proofErr w:type="spellStart"/>
      <w:r w:rsidRPr="00742D23">
        <w:rPr>
          <w:rFonts w:cstheme="minorHAnsi"/>
          <w:sz w:val="24"/>
          <w:szCs w:val="24"/>
        </w:rPr>
        <w:t>BürgerIn</w:t>
      </w:r>
      <w:proofErr w:type="spellEnd"/>
      <w:r w:rsidRPr="00742D23">
        <w:rPr>
          <w:rFonts w:cstheme="minorHAnsi"/>
          <w:sz w:val="24"/>
          <w:szCs w:val="24"/>
        </w:rPr>
        <w:t xml:space="preserve"> auf 26 Routen mit dem Rad diese passathon-Leuchttürme </w:t>
      </w:r>
      <w:r w:rsidR="003021D9" w:rsidRPr="00742D23">
        <w:rPr>
          <w:rFonts w:cstheme="minorHAnsi"/>
          <w:sz w:val="24"/>
          <w:szCs w:val="24"/>
        </w:rPr>
        <w:t>entdecken</w:t>
      </w:r>
      <w:r w:rsidRPr="00742D23">
        <w:rPr>
          <w:rFonts w:cstheme="minorHAnsi"/>
          <w:sz w:val="24"/>
          <w:szCs w:val="24"/>
        </w:rPr>
        <w:t xml:space="preserve"> und mit ein wenig Glück einen von vielen Preisen gewinnen</w:t>
      </w:r>
      <w:r w:rsidR="003021D9" w:rsidRPr="00742D23">
        <w:rPr>
          <w:rFonts w:cstheme="minorHAnsi"/>
          <w:sz w:val="24"/>
          <w:szCs w:val="24"/>
        </w:rPr>
        <w:t>.</w:t>
      </w:r>
      <w:r w:rsidR="0084476A" w:rsidRPr="00742D23">
        <w:rPr>
          <w:rFonts w:cstheme="minorHAnsi"/>
          <w:sz w:val="24"/>
          <w:szCs w:val="24"/>
        </w:rPr>
        <w:t xml:space="preserve"> </w:t>
      </w:r>
      <w:r w:rsidR="00D669AA" w:rsidRPr="00742D23">
        <w:rPr>
          <w:rFonts w:cstheme="minorHAnsi"/>
          <w:sz w:val="24"/>
          <w:szCs w:val="24"/>
        </w:rPr>
        <w:t xml:space="preserve">Ein </w:t>
      </w:r>
      <w:proofErr w:type="gramStart"/>
      <w:r w:rsidR="00802F93" w:rsidRPr="00742D23">
        <w:rPr>
          <w:rFonts w:cstheme="minorHAnsi"/>
          <w:sz w:val="24"/>
          <w:szCs w:val="24"/>
        </w:rPr>
        <w:t>wirklich</w:t>
      </w:r>
      <w:r w:rsidR="00D669AA" w:rsidRPr="00742D23">
        <w:rPr>
          <w:rFonts w:cstheme="minorHAnsi"/>
          <w:sz w:val="24"/>
          <w:szCs w:val="24"/>
        </w:rPr>
        <w:t xml:space="preserve"> lohnender</w:t>
      </w:r>
      <w:proofErr w:type="gramEnd"/>
      <w:r w:rsidR="00D669AA" w:rsidRPr="00742D23">
        <w:rPr>
          <w:rFonts w:cstheme="minorHAnsi"/>
          <w:sz w:val="24"/>
          <w:szCs w:val="24"/>
        </w:rPr>
        <w:t xml:space="preserve"> Österreich-Urlaub – damit auch unsere Kinder noch ein</w:t>
      </w:r>
      <w:r w:rsidR="00802F93" w:rsidRPr="00742D23">
        <w:rPr>
          <w:rFonts w:cstheme="minorHAnsi"/>
          <w:sz w:val="24"/>
          <w:szCs w:val="24"/>
        </w:rPr>
        <w:t>e</w:t>
      </w:r>
      <w:r w:rsidR="00D669AA" w:rsidRPr="00742D23">
        <w:rPr>
          <w:rFonts w:cstheme="minorHAnsi"/>
          <w:sz w:val="24"/>
          <w:szCs w:val="24"/>
        </w:rPr>
        <w:t xml:space="preserve"> lebenswerte</w:t>
      </w:r>
      <w:r w:rsidR="00802F93" w:rsidRPr="00742D23">
        <w:rPr>
          <w:rFonts w:cstheme="minorHAnsi"/>
          <w:sz w:val="24"/>
          <w:szCs w:val="24"/>
        </w:rPr>
        <w:t xml:space="preserve"> Zukunft</w:t>
      </w:r>
      <w:r w:rsidR="00D669AA" w:rsidRPr="00742D23">
        <w:rPr>
          <w:rFonts w:cstheme="minorHAnsi"/>
          <w:sz w:val="24"/>
          <w:szCs w:val="24"/>
        </w:rPr>
        <w:t xml:space="preserve"> vorfinden! </w:t>
      </w:r>
      <w:r w:rsidR="00892239" w:rsidRPr="00742D23">
        <w:rPr>
          <w:rFonts w:eastAsia="Times New Roman" w:cstheme="minorHAnsi"/>
          <w:sz w:val="24"/>
          <w:szCs w:val="24"/>
          <w:lang w:eastAsia="de-AT"/>
        </w:rPr>
        <w:t xml:space="preserve">Anmeldung zur Teilnahme und alle Infos unter: </w:t>
      </w:r>
      <w:hyperlink r:id="rId13" w:history="1">
        <w:r w:rsidR="00892239" w:rsidRPr="00742D23">
          <w:rPr>
            <w:rStyle w:val="Hyperlink"/>
            <w:rFonts w:eastAsia="Times New Roman" w:cstheme="minorHAnsi"/>
            <w:color w:val="auto"/>
            <w:sz w:val="24"/>
            <w:szCs w:val="24"/>
            <w:lang w:eastAsia="de-AT"/>
          </w:rPr>
          <w:t>www.passathon.at</w:t>
        </w:r>
      </w:hyperlink>
      <w:r w:rsidR="00892239" w:rsidRPr="00742D23">
        <w:rPr>
          <w:rFonts w:eastAsia="Times New Roman" w:cstheme="minorHAnsi"/>
          <w:sz w:val="24"/>
          <w:szCs w:val="24"/>
          <w:lang w:eastAsia="de-AT"/>
        </w:rPr>
        <w:t xml:space="preserve"> </w:t>
      </w:r>
    </w:p>
    <w:p w14:paraId="3E487E98" w14:textId="489EA8A7" w:rsidR="004D2D40" w:rsidRPr="004D2D40" w:rsidRDefault="00C02B5F" w:rsidP="004D2D40">
      <w:pPr>
        <w:rPr>
          <w:rFonts w:eastAsia="Times New Roman" w:cstheme="minorHAnsi"/>
          <w:sz w:val="18"/>
          <w:szCs w:val="18"/>
          <w:lang w:eastAsia="de-AT"/>
        </w:rPr>
      </w:pPr>
      <w:r>
        <w:rPr>
          <w:noProof/>
        </w:rPr>
        <w:drawing>
          <wp:inline distT="0" distB="0" distL="0" distR="0" wp14:anchorId="2AA0BEDD" wp14:editId="1DA6406D">
            <wp:extent cx="3063240" cy="2039120"/>
            <wp:effectExtent l="0" t="0" r="3810" b="0"/>
            <wp:docPr id="10" name="Grafik 10" descr="Ein Bild, das Gras, draußen, Baum,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Gras, draußen, Baum, Gebäude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4564" cy="2059971"/>
                    </a:xfrm>
                    <a:prstGeom prst="rect">
                      <a:avLst/>
                    </a:prstGeom>
                    <a:noFill/>
                    <a:ln>
                      <a:noFill/>
                    </a:ln>
                  </pic:spPr>
                </pic:pic>
              </a:graphicData>
            </a:graphic>
          </wp:inline>
        </w:drawing>
      </w:r>
      <w:r>
        <w:rPr>
          <w:rFonts w:eastAsia="Times New Roman" w:cstheme="minorHAnsi"/>
          <w:sz w:val="24"/>
          <w:szCs w:val="24"/>
          <w:lang w:eastAsia="de-AT"/>
        </w:rPr>
        <w:t xml:space="preserve"> </w:t>
      </w:r>
      <w:r>
        <w:rPr>
          <w:noProof/>
        </w:rPr>
        <w:drawing>
          <wp:inline distT="0" distB="0" distL="0" distR="0" wp14:anchorId="70377C11" wp14:editId="38DEC530">
            <wp:extent cx="2034540" cy="2034540"/>
            <wp:effectExtent l="0" t="0" r="3810" b="3810"/>
            <wp:docPr id="11" name="Grafik 11" descr="Ein Bild, das draußen, Himmel, Gras,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draußen, Himmel, Gras, Gebäude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4540" cy="2034540"/>
                    </a:xfrm>
                    <a:prstGeom prst="rect">
                      <a:avLst/>
                    </a:prstGeom>
                    <a:noFill/>
                    <a:ln>
                      <a:noFill/>
                    </a:ln>
                  </pic:spPr>
                </pic:pic>
              </a:graphicData>
            </a:graphic>
          </wp:inline>
        </w:drawing>
      </w:r>
      <w:r w:rsidR="0005002E">
        <w:rPr>
          <w:rFonts w:eastAsia="Times New Roman" w:cstheme="minorHAnsi"/>
          <w:sz w:val="24"/>
          <w:szCs w:val="24"/>
          <w:lang w:eastAsia="de-AT"/>
        </w:rPr>
        <w:br/>
      </w:r>
      <w:r w:rsidR="004D2D40" w:rsidRPr="004D2D40">
        <w:rPr>
          <w:rFonts w:eastAsia="Times New Roman" w:cstheme="minorHAnsi"/>
          <w:sz w:val="18"/>
          <w:szCs w:val="18"/>
          <w:lang w:eastAsia="de-AT"/>
        </w:rPr>
        <w:t xml:space="preserve">Bild 8: Luxusapartment „der </w:t>
      </w:r>
      <w:proofErr w:type="spellStart"/>
      <w:r w:rsidR="004D2D40" w:rsidRPr="004D2D40">
        <w:rPr>
          <w:rFonts w:eastAsia="Times New Roman" w:cstheme="minorHAnsi"/>
          <w:sz w:val="18"/>
          <w:szCs w:val="18"/>
          <w:lang w:eastAsia="de-AT"/>
        </w:rPr>
        <w:t>weber</w:t>
      </w:r>
      <w:proofErr w:type="spellEnd"/>
      <w:r w:rsidR="004D2D40" w:rsidRPr="004D2D40">
        <w:rPr>
          <w:rFonts w:eastAsia="Times New Roman" w:cstheme="minorHAnsi"/>
          <w:sz w:val="18"/>
          <w:szCs w:val="18"/>
          <w:lang w:eastAsia="de-AT"/>
        </w:rPr>
        <w:t xml:space="preserve">“ Plusenergie-Ferienquartier in Hermagor; Bild 9: </w:t>
      </w:r>
      <w:r w:rsidR="004D2D40">
        <w:rPr>
          <w:rFonts w:eastAsia="Times New Roman" w:cstheme="minorHAnsi"/>
          <w:sz w:val="18"/>
          <w:szCs w:val="18"/>
          <w:lang w:eastAsia="de-AT"/>
        </w:rPr>
        <w:t>M</w:t>
      </w:r>
      <w:r w:rsidR="004D2D40" w:rsidRPr="004D2D40">
        <w:rPr>
          <w:rFonts w:eastAsia="Times New Roman" w:cstheme="minorHAnsi"/>
          <w:sz w:val="18"/>
          <w:szCs w:val="18"/>
          <w:lang w:eastAsia="de-AT"/>
        </w:rPr>
        <w:t>ustersanierte</w:t>
      </w:r>
      <w:r w:rsidR="004D2D40" w:rsidRPr="004D2D40">
        <w:rPr>
          <w:rFonts w:eastAsia="Times New Roman" w:cstheme="minorHAnsi"/>
          <w:sz w:val="18"/>
          <w:szCs w:val="18"/>
          <w:lang w:eastAsia="de-AT"/>
        </w:rPr>
        <w:t>s</w:t>
      </w:r>
      <w:r w:rsidR="004D2D40" w:rsidRPr="004D2D40">
        <w:rPr>
          <w:rFonts w:eastAsia="Times New Roman" w:cstheme="minorHAnsi"/>
          <w:sz w:val="18"/>
          <w:szCs w:val="18"/>
          <w:lang w:eastAsia="de-AT"/>
        </w:rPr>
        <w:t xml:space="preserve"> Gästehaus in </w:t>
      </w:r>
      <w:proofErr w:type="spellStart"/>
      <w:r w:rsidR="004D2D40" w:rsidRPr="004D2D40">
        <w:rPr>
          <w:rFonts w:eastAsia="Times New Roman" w:cstheme="minorHAnsi"/>
          <w:sz w:val="18"/>
          <w:szCs w:val="18"/>
          <w:lang w:eastAsia="de-AT"/>
        </w:rPr>
        <w:t>Mautern</w:t>
      </w:r>
      <w:proofErr w:type="spellEnd"/>
      <w:r>
        <w:rPr>
          <w:noProof/>
        </w:rPr>
        <w:drawing>
          <wp:inline distT="0" distB="0" distL="0" distR="0" wp14:anchorId="028BA775" wp14:editId="2F382052">
            <wp:extent cx="2042160" cy="2042160"/>
            <wp:effectExtent l="0" t="0" r="0" b="0"/>
            <wp:docPr id="41" name="Grafik 41" descr="Ein Bild, das draußen, Himmel, Gebäude,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descr="Ein Bild, das draußen, Himmel, Gebäude, Straße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2160" cy="2042160"/>
                    </a:xfrm>
                    <a:prstGeom prst="rect">
                      <a:avLst/>
                    </a:prstGeom>
                    <a:noFill/>
                    <a:ln>
                      <a:noFill/>
                    </a:ln>
                  </pic:spPr>
                </pic:pic>
              </a:graphicData>
            </a:graphic>
          </wp:inline>
        </w:drawing>
      </w:r>
      <w:r>
        <w:rPr>
          <w:rFonts w:eastAsia="Times New Roman" w:cstheme="minorHAnsi"/>
          <w:sz w:val="24"/>
          <w:szCs w:val="24"/>
          <w:lang w:eastAsia="de-AT"/>
        </w:rPr>
        <w:t xml:space="preserve"> </w:t>
      </w:r>
      <w:r w:rsidR="00CD46BF">
        <w:rPr>
          <w:noProof/>
        </w:rPr>
        <w:drawing>
          <wp:inline distT="0" distB="0" distL="0" distR="0" wp14:anchorId="1367DF95" wp14:editId="13CC4921">
            <wp:extent cx="3063240" cy="2042160"/>
            <wp:effectExtent l="0" t="0" r="3810" b="0"/>
            <wp:docPr id="8" name="Grafik 8" descr="Ein Bild, das Gras, Himmel, draußen, Fe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Gras, Himmel, draußen, Feld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3240" cy="2042160"/>
                    </a:xfrm>
                    <a:prstGeom prst="rect">
                      <a:avLst/>
                    </a:prstGeom>
                    <a:noFill/>
                    <a:ln>
                      <a:noFill/>
                    </a:ln>
                  </pic:spPr>
                </pic:pic>
              </a:graphicData>
            </a:graphic>
          </wp:inline>
        </w:drawing>
      </w:r>
      <w:r w:rsidR="004D2D40">
        <w:rPr>
          <w:rFonts w:eastAsia="Times New Roman" w:cstheme="minorHAnsi"/>
          <w:sz w:val="24"/>
          <w:szCs w:val="24"/>
          <w:lang w:eastAsia="de-AT"/>
        </w:rPr>
        <w:br/>
      </w:r>
      <w:r w:rsidR="004D2D40" w:rsidRPr="004D2D40">
        <w:rPr>
          <w:rFonts w:eastAsia="Times New Roman" w:cstheme="minorHAnsi"/>
          <w:sz w:val="18"/>
          <w:szCs w:val="18"/>
          <w:lang w:eastAsia="de-AT"/>
        </w:rPr>
        <w:t xml:space="preserve">Bild </w:t>
      </w:r>
      <w:r w:rsidR="004D2D40">
        <w:rPr>
          <w:rFonts w:eastAsia="Times New Roman" w:cstheme="minorHAnsi"/>
          <w:sz w:val="18"/>
          <w:szCs w:val="18"/>
          <w:lang w:eastAsia="de-AT"/>
        </w:rPr>
        <w:t>10</w:t>
      </w:r>
      <w:r w:rsidR="004D2D40" w:rsidRPr="004D2D40">
        <w:rPr>
          <w:rFonts w:eastAsia="Times New Roman" w:cstheme="minorHAnsi"/>
          <w:sz w:val="18"/>
          <w:szCs w:val="18"/>
          <w:lang w:eastAsia="de-AT"/>
        </w:rPr>
        <w:t xml:space="preserve">: </w:t>
      </w:r>
      <w:proofErr w:type="spellStart"/>
      <w:r w:rsidR="004D2D40">
        <w:rPr>
          <w:rFonts w:eastAsia="Times New Roman" w:cstheme="minorHAnsi"/>
          <w:sz w:val="18"/>
          <w:szCs w:val="18"/>
          <w:lang w:eastAsia="de-AT"/>
        </w:rPr>
        <w:t>mineRoom</w:t>
      </w:r>
      <w:proofErr w:type="spellEnd"/>
      <w:r w:rsidR="004D2D40">
        <w:rPr>
          <w:rFonts w:eastAsia="Times New Roman" w:cstheme="minorHAnsi"/>
          <w:sz w:val="18"/>
          <w:szCs w:val="18"/>
          <w:lang w:eastAsia="de-AT"/>
        </w:rPr>
        <w:t xml:space="preserve"> </w:t>
      </w:r>
      <w:proofErr w:type="spellStart"/>
      <w:r w:rsidR="004D2D40">
        <w:rPr>
          <w:rFonts w:eastAsia="Times New Roman" w:cstheme="minorHAnsi"/>
          <w:sz w:val="18"/>
          <w:szCs w:val="18"/>
          <w:lang w:eastAsia="de-AT"/>
        </w:rPr>
        <w:t>OeAD</w:t>
      </w:r>
      <w:proofErr w:type="spellEnd"/>
      <w:r w:rsidR="004D2D40">
        <w:rPr>
          <w:rFonts w:eastAsia="Times New Roman" w:cstheme="minorHAnsi"/>
          <w:sz w:val="18"/>
          <w:szCs w:val="18"/>
          <w:lang w:eastAsia="de-AT"/>
        </w:rPr>
        <w:t xml:space="preserve"> </w:t>
      </w:r>
      <w:proofErr w:type="spellStart"/>
      <w:r w:rsidR="004D2D40">
        <w:rPr>
          <w:rFonts w:eastAsia="Times New Roman" w:cstheme="minorHAnsi"/>
          <w:sz w:val="18"/>
          <w:szCs w:val="18"/>
          <w:lang w:eastAsia="de-AT"/>
        </w:rPr>
        <w:t>students</w:t>
      </w:r>
      <w:proofErr w:type="spellEnd"/>
      <w:r w:rsidR="004D2D40">
        <w:rPr>
          <w:rFonts w:eastAsia="Times New Roman" w:cstheme="minorHAnsi"/>
          <w:sz w:val="18"/>
          <w:szCs w:val="18"/>
          <w:lang w:eastAsia="de-AT"/>
        </w:rPr>
        <w:t xml:space="preserve"> </w:t>
      </w:r>
      <w:proofErr w:type="spellStart"/>
      <w:r w:rsidR="004D2D40">
        <w:rPr>
          <w:rFonts w:eastAsia="Times New Roman" w:cstheme="minorHAnsi"/>
          <w:sz w:val="18"/>
          <w:szCs w:val="18"/>
          <w:lang w:eastAsia="de-AT"/>
        </w:rPr>
        <w:t>housing</w:t>
      </w:r>
      <w:proofErr w:type="spellEnd"/>
      <w:r w:rsidR="004D2D40">
        <w:rPr>
          <w:rFonts w:eastAsia="Times New Roman" w:cstheme="minorHAnsi"/>
          <w:sz w:val="18"/>
          <w:szCs w:val="18"/>
          <w:lang w:eastAsia="de-AT"/>
        </w:rPr>
        <w:t xml:space="preserve"> in Leoben;</w:t>
      </w:r>
      <w:r w:rsidR="004D2D40" w:rsidRPr="004D2D40">
        <w:rPr>
          <w:rFonts w:eastAsia="Times New Roman" w:cstheme="minorHAnsi"/>
          <w:sz w:val="18"/>
          <w:szCs w:val="18"/>
          <w:lang w:eastAsia="de-AT"/>
        </w:rPr>
        <w:t xml:space="preserve"> Bild </w:t>
      </w:r>
      <w:r w:rsidR="004D2D40">
        <w:rPr>
          <w:rFonts w:eastAsia="Times New Roman" w:cstheme="minorHAnsi"/>
          <w:sz w:val="18"/>
          <w:szCs w:val="18"/>
          <w:lang w:eastAsia="de-AT"/>
        </w:rPr>
        <w:t>11</w:t>
      </w:r>
      <w:r w:rsidR="004D2D40" w:rsidRPr="004D2D40">
        <w:rPr>
          <w:rFonts w:eastAsia="Times New Roman" w:cstheme="minorHAnsi"/>
          <w:sz w:val="18"/>
          <w:szCs w:val="18"/>
          <w:lang w:eastAsia="de-AT"/>
        </w:rPr>
        <w:t xml:space="preserve">: </w:t>
      </w:r>
      <w:proofErr w:type="spellStart"/>
      <w:r w:rsidR="004D2D40">
        <w:rPr>
          <w:rFonts w:eastAsia="Times New Roman" w:cstheme="minorHAnsi"/>
          <w:sz w:val="18"/>
          <w:szCs w:val="18"/>
          <w:lang w:eastAsia="de-AT"/>
        </w:rPr>
        <w:t>explorer</w:t>
      </w:r>
      <w:proofErr w:type="spellEnd"/>
      <w:r w:rsidR="004D2D40">
        <w:rPr>
          <w:rFonts w:eastAsia="Times New Roman" w:cstheme="minorHAnsi"/>
          <w:sz w:val="18"/>
          <w:szCs w:val="18"/>
          <w:lang w:eastAsia="de-AT"/>
        </w:rPr>
        <w:t xml:space="preserve"> Hotels </w:t>
      </w:r>
      <w:r w:rsidR="004D2D40" w:rsidRPr="004D2D40">
        <w:rPr>
          <w:rFonts w:eastAsia="Times New Roman" w:cstheme="minorHAnsi"/>
          <w:sz w:val="18"/>
          <w:szCs w:val="18"/>
          <w:lang w:eastAsia="de-AT"/>
        </w:rPr>
        <w:t xml:space="preserve">in </w:t>
      </w:r>
      <w:r w:rsidR="004D2D40">
        <w:rPr>
          <w:rFonts w:eastAsia="Times New Roman" w:cstheme="minorHAnsi"/>
          <w:sz w:val="18"/>
          <w:szCs w:val="18"/>
          <w:lang w:eastAsia="de-AT"/>
        </w:rPr>
        <w:t>Gaschurn im Montafon</w:t>
      </w:r>
    </w:p>
    <w:p w14:paraId="1697EBBE" w14:textId="6BFD79FD" w:rsidR="0084476A" w:rsidRPr="003231A7" w:rsidRDefault="0084476A" w:rsidP="0084476A">
      <w:pPr>
        <w:pStyle w:val="StandardWeb"/>
        <w:rPr>
          <w:sz w:val="22"/>
          <w:szCs w:val="22"/>
        </w:rPr>
      </w:pPr>
      <w:r w:rsidRPr="003231A7">
        <w:rPr>
          <w:rFonts w:ascii="Calibri" w:hAnsi="Calibri" w:cs="Calibri"/>
          <w:b/>
          <w:bCs/>
          <w:sz w:val="22"/>
          <w:szCs w:val="22"/>
        </w:rPr>
        <w:lastRenderedPageBreak/>
        <w:t>Hier die wichtigsten Eckdaten zusammengefasst:</w:t>
      </w:r>
    </w:p>
    <w:p w14:paraId="5D3B8F2B" w14:textId="67020412" w:rsidR="0084476A" w:rsidRPr="00D65FDD" w:rsidRDefault="0084476A" w:rsidP="0084476A">
      <w:pPr>
        <w:tabs>
          <w:tab w:val="right" w:pos="1134"/>
          <w:tab w:val="left" w:pos="1276"/>
        </w:tabs>
        <w:spacing w:before="100" w:beforeAutospacing="1" w:after="100" w:afterAutospacing="1" w:line="240" w:lineRule="auto"/>
        <w:ind w:left="360"/>
        <w:rPr>
          <w:rFonts w:ascii="Calibri" w:hAnsi="Calibri" w:cs="Calibri"/>
        </w:rPr>
      </w:pPr>
      <w:r>
        <w:rPr>
          <w:rFonts w:ascii="Calibri" w:hAnsi="Calibri" w:cs="Calibri"/>
        </w:rPr>
        <w:tab/>
      </w:r>
      <w:r w:rsidRPr="00D65FDD">
        <w:rPr>
          <w:rFonts w:ascii="Calibri" w:hAnsi="Calibri" w:cs="Calibri"/>
          <w:b/>
          <w:bCs/>
        </w:rPr>
        <w:t>Wann:</w:t>
      </w:r>
      <w:r w:rsidRPr="003231A7">
        <w:rPr>
          <w:rFonts w:ascii="Calibri" w:hAnsi="Calibri" w:cs="Calibri"/>
        </w:rPr>
        <w:t xml:space="preserve"> </w:t>
      </w:r>
      <w:r>
        <w:rPr>
          <w:rFonts w:ascii="Calibri" w:hAnsi="Calibri" w:cs="Calibri"/>
        </w:rPr>
        <w:tab/>
      </w:r>
      <w:r w:rsidRPr="003231A7">
        <w:rPr>
          <w:rFonts w:ascii="Calibri" w:hAnsi="Calibri" w:cs="Calibri"/>
        </w:rPr>
        <w:t>16. April bis 16. Oktober 2021</w:t>
      </w:r>
      <w:r>
        <w:rPr>
          <w:rFonts w:ascii="Calibri" w:hAnsi="Calibri" w:cs="Calibri"/>
        </w:rPr>
        <w:br/>
        <w:t xml:space="preserve"> </w:t>
      </w:r>
      <w:r>
        <w:rPr>
          <w:rFonts w:ascii="Calibri" w:hAnsi="Calibri" w:cs="Calibri"/>
        </w:rPr>
        <w:tab/>
      </w:r>
      <w:r>
        <w:rPr>
          <w:rFonts w:ascii="Calibri" w:hAnsi="Calibri" w:cs="Calibri"/>
        </w:rPr>
        <w:tab/>
      </w:r>
      <w:r w:rsidRPr="003231A7">
        <w:rPr>
          <w:rFonts w:ascii="Calibri" w:hAnsi="Calibri" w:cs="Calibri"/>
        </w:rPr>
        <w:t xml:space="preserve">Registrierung </w:t>
      </w:r>
      <w:r>
        <w:rPr>
          <w:rFonts w:ascii="Calibri" w:hAnsi="Calibri" w:cs="Calibri"/>
        </w:rPr>
        <w:t xml:space="preserve">auf </w:t>
      </w:r>
      <w:hyperlink r:id="rId18" w:history="1">
        <w:r w:rsidRPr="008F6906">
          <w:rPr>
            <w:rStyle w:val="Hyperlink"/>
            <w:rFonts w:ascii="Calibri" w:hAnsi="Calibri" w:cs="Calibri"/>
          </w:rPr>
          <w:t>www.passathon.at</w:t>
        </w:r>
      </w:hyperlink>
      <w:r>
        <w:rPr>
          <w:rFonts w:ascii="Calibri" w:hAnsi="Calibri" w:cs="Calibri"/>
        </w:rPr>
        <w:t xml:space="preserve"> </w:t>
      </w:r>
      <w:r>
        <w:rPr>
          <w:rFonts w:ascii="Calibri" w:hAnsi="Calibri" w:cs="Calibri"/>
        </w:rPr>
        <w:br/>
      </w:r>
      <w:r>
        <w:rPr>
          <w:rFonts w:ascii="Calibri" w:hAnsi="Calibri" w:cs="Calibri"/>
        </w:rPr>
        <w:tab/>
      </w:r>
      <w:r w:rsidRPr="00D65FDD">
        <w:rPr>
          <w:rFonts w:ascii="Calibri" w:hAnsi="Calibri" w:cs="Calibri"/>
          <w:b/>
          <w:bCs/>
        </w:rPr>
        <w:t>Wo:</w:t>
      </w:r>
      <w:r>
        <w:rPr>
          <w:rFonts w:ascii="Calibri" w:hAnsi="Calibri" w:cs="Calibri"/>
        </w:rPr>
        <w:tab/>
      </w:r>
      <w:r w:rsidRPr="003231A7">
        <w:rPr>
          <w:rFonts w:ascii="Calibri" w:hAnsi="Calibri" w:cs="Calibri"/>
        </w:rPr>
        <w:t>In allen neun Bundesländern in 200 Gemeinden und Bezirken</w:t>
      </w:r>
      <w:r>
        <w:rPr>
          <w:rFonts w:ascii="Calibri" w:hAnsi="Calibri" w:cs="Calibri"/>
        </w:rPr>
        <w:br/>
      </w:r>
      <w:r>
        <w:rPr>
          <w:rFonts w:ascii="Calibri" w:hAnsi="Calibri" w:cs="Calibri"/>
        </w:rPr>
        <w:tab/>
      </w:r>
      <w:r w:rsidRPr="00D65FDD">
        <w:rPr>
          <w:rFonts w:ascii="Calibri" w:hAnsi="Calibri" w:cs="Calibri"/>
          <w:b/>
          <w:bCs/>
        </w:rPr>
        <w:t>Was:</w:t>
      </w:r>
      <w:r w:rsidRPr="003231A7">
        <w:rPr>
          <w:rFonts w:ascii="Calibri" w:hAnsi="Calibri" w:cs="Calibri"/>
        </w:rPr>
        <w:t xml:space="preserve"> </w:t>
      </w:r>
      <w:r>
        <w:rPr>
          <w:rFonts w:ascii="Calibri" w:hAnsi="Calibri" w:cs="Calibri"/>
        </w:rPr>
        <w:tab/>
      </w:r>
      <w:r w:rsidRPr="003231A7">
        <w:rPr>
          <w:rFonts w:ascii="Calibri" w:hAnsi="Calibri" w:cs="Calibri"/>
        </w:rPr>
        <w:t>54</w:t>
      </w:r>
      <w:r>
        <w:rPr>
          <w:rFonts w:ascii="Calibri" w:hAnsi="Calibri" w:cs="Calibri"/>
        </w:rPr>
        <w:t>0</w:t>
      </w:r>
      <w:r w:rsidRPr="003231A7">
        <w:rPr>
          <w:rFonts w:ascii="Calibri" w:hAnsi="Calibri" w:cs="Calibri"/>
        </w:rPr>
        <w:t xml:space="preserve"> Leuchtturmobjekte </w:t>
      </w:r>
      <w:r>
        <w:rPr>
          <w:rFonts w:ascii="Calibri" w:hAnsi="Calibri" w:cs="Calibri"/>
        </w:rPr>
        <w:t>a</w:t>
      </w:r>
      <w:r w:rsidRPr="003231A7">
        <w:rPr>
          <w:rFonts w:ascii="Calibri" w:hAnsi="Calibri" w:cs="Calibri"/>
        </w:rPr>
        <w:t xml:space="preserve">uf 26 </w:t>
      </w:r>
      <w:r>
        <w:rPr>
          <w:rFonts w:ascii="Calibri" w:hAnsi="Calibri" w:cs="Calibri"/>
        </w:rPr>
        <w:t>Rad-</w:t>
      </w:r>
      <w:r w:rsidRPr="003231A7">
        <w:rPr>
          <w:rFonts w:ascii="Calibri" w:hAnsi="Calibri" w:cs="Calibri"/>
        </w:rPr>
        <w:t xml:space="preserve">Routenvorschlägen </w:t>
      </w:r>
      <w:r>
        <w:rPr>
          <w:rFonts w:ascii="Calibri" w:hAnsi="Calibri" w:cs="Calibri"/>
        </w:rPr>
        <w:t xml:space="preserve">zu </w:t>
      </w:r>
      <w:r w:rsidRPr="003231A7">
        <w:rPr>
          <w:rFonts w:ascii="Calibri" w:hAnsi="Calibri" w:cs="Calibri"/>
        </w:rPr>
        <w:t>erkunden</w:t>
      </w:r>
      <w:r>
        <w:rPr>
          <w:rFonts w:ascii="Calibri" w:hAnsi="Calibri" w:cs="Calibri"/>
        </w:rPr>
        <w:br/>
      </w:r>
      <w:r>
        <w:rPr>
          <w:rFonts w:ascii="Calibri" w:hAnsi="Calibri" w:cs="Calibri"/>
        </w:rPr>
        <w:tab/>
      </w:r>
      <w:r w:rsidRPr="00D65FDD">
        <w:rPr>
          <w:rFonts w:ascii="Calibri" w:hAnsi="Calibri" w:cs="Calibri"/>
          <w:b/>
          <w:bCs/>
        </w:rPr>
        <w:t>Wie:</w:t>
      </w:r>
      <w:r w:rsidRPr="003231A7">
        <w:rPr>
          <w:rFonts w:ascii="Calibri" w:hAnsi="Calibri" w:cs="Calibri"/>
        </w:rPr>
        <w:t xml:space="preserve"> </w:t>
      </w:r>
      <w:r>
        <w:rPr>
          <w:rFonts w:ascii="Calibri" w:hAnsi="Calibri" w:cs="Calibri"/>
        </w:rPr>
        <w:tab/>
      </w:r>
      <w:r w:rsidRPr="003231A7">
        <w:rPr>
          <w:rFonts w:ascii="Calibri" w:hAnsi="Calibri" w:cs="Calibri"/>
        </w:rPr>
        <w:t>Mit dem Rad individuell mit Hilfe einer App wird man zum gewünschten Leuchtturm</w:t>
      </w:r>
      <w:r>
        <w:rPr>
          <w:rFonts w:ascii="Calibri" w:hAnsi="Calibri" w:cs="Calibri"/>
        </w:rPr>
        <w:br/>
      </w:r>
      <w:r w:rsidRPr="003231A7">
        <w:rPr>
          <w:rFonts w:ascii="Calibri" w:hAnsi="Calibri" w:cs="Calibri"/>
        </w:rPr>
        <w:t xml:space="preserve"> </w:t>
      </w:r>
      <w:r>
        <w:rPr>
          <w:rFonts w:ascii="Calibri" w:hAnsi="Calibri" w:cs="Calibri"/>
        </w:rPr>
        <w:tab/>
      </w:r>
      <w:r>
        <w:rPr>
          <w:rFonts w:ascii="Calibri" w:hAnsi="Calibri" w:cs="Calibri"/>
        </w:rPr>
        <w:tab/>
      </w:r>
      <w:r w:rsidRPr="003231A7">
        <w:rPr>
          <w:rFonts w:ascii="Calibri" w:hAnsi="Calibri" w:cs="Calibri"/>
        </w:rPr>
        <w:t>über GPS geleitet und erhält dort übers Handy alle Informationen zum Objekt</w:t>
      </w:r>
      <w:r>
        <w:rPr>
          <w:rFonts w:ascii="Calibri" w:hAnsi="Calibri" w:cs="Calibri"/>
        </w:rPr>
        <w:tab/>
      </w:r>
      <w:r w:rsidRPr="00D65FDD">
        <w:rPr>
          <w:rFonts w:ascii="Calibri" w:hAnsi="Calibri" w:cs="Calibri"/>
          <w:b/>
          <w:bCs/>
        </w:rPr>
        <w:t>Gewinn:</w:t>
      </w:r>
      <w:r w:rsidRPr="003231A7">
        <w:rPr>
          <w:rFonts w:ascii="Calibri" w:hAnsi="Calibri" w:cs="Calibri"/>
        </w:rPr>
        <w:t xml:space="preserve"> </w:t>
      </w:r>
      <w:r>
        <w:rPr>
          <w:rFonts w:ascii="Calibri" w:hAnsi="Calibri" w:cs="Calibri"/>
        </w:rPr>
        <w:tab/>
      </w:r>
      <w:r w:rsidRPr="003231A7">
        <w:rPr>
          <w:rFonts w:ascii="Calibri" w:hAnsi="Calibri" w:cs="Calibri"/>
        </w:rPr>
        <w:t xml:space="preserve">Mit jedem </w:t>
      </w:r>
      <w:proofErr w:type="spellStart"/>
      <w:r w:rsidRPr="003231A7">
        <w:rPr>
          <w:rFonts w:ascii="Calibri" w:hAnsi="Calibri" w:cs="Calibri"/>
        </w:rPr>
        <w:t>erradelten</w:t>
      </w:r>
      <w:proofErr w:type="spellEnd"/>
      <w:r w:rsidRPr="003231A7">
        <w:rPr>
          <w:rFonts w:ascii="Calibri" w:hAnsi="Calibri" w:cs="Calibri"/>
        </w:rPr>
        <w:t xml:space="preserve"> Leuchtturm sammelt man einen Leuchtturm. </w:t>
      </w:r>
      <w:r>
        <w:rPr>
          <w:rFonts w:ascii="Calibri" w:hAnsi="Calibri" w:cs="Calibri"/>
        </w:rPr>
        <w:br/>
        <w:t xml:space="preserve"> </w:t>
      </w:r>
      <w:r>
        <w:rPr>
          <w:rFonts w:ascii="Calibri" w:hAnsi="Calibri" w:cs="Calibri"/>
        </w:rPr>
        <w:tab/>
      </w:r>
      <w:r>
        <w:rPr>
          <w:rFonts w:ascii="Calibri" w:hAnsi="Calibri" w:cs="Calibri"/>
        </w:rPr>
        <w:tab/>
      </w:r>
      <w:r w:rsidRPr="003231A7">
        <w:rPr>
          <w:rFonts w:ascii="Calibri" w:hAnsi="Calibri" w:cs="Calibri"/>
        </w:rPr>
        <w:t>Ab 2</w:t>
      </w:r>
      <w:r>
        <w:rPr>
          <w:rFonts w:ascii="Calibri" w:hAnsi="Calibri" w:cs="Calibri"/>
        </w:rPr>
        <w:t>5</w:t>
      </w:r>
      <w:r w:rsidRPr="003231A7">
        <w:rPr>
          <w:rFonts w:ascii="Calibri" w:hAnsi="Calibri" w:cs="Calibri"/>
        </w:rPr>
        <w:t xml:space="preserve"> gesammelten Leuchttürmen kann man beim Gewinnspiel teilnehmen</w:t>
      </w:r>
      <w:r>
        <w:rPr>
          <w:rFonts w:ascii="Calibri" w:hAnsi="Calibri" w:cs="Calibri"/>
        </w:rPr>
        <w:tab/>
      </w:r>
      <w:r w:rsidRPr="00D65FDD">
        <w:rPr>
          <w:rFonts w:ascii="Calibri" w:hAnsi="Calibri" w:cs="Calibri"/>
          <w:b/>
          <w:bCs/>
        </w:rPr>
        <w:t>Sport:</w:t>
      </w:r>
      <w:r w:rsidRPr="003231A7">
        <w:rPr>
          <w:rFonts w:ascii="Calibri" w:hAnsi="Calibri" w:cs="Calibri"/>
        </w:rPr>
        <w:t> </w:t>
      </w:r>
      <w:r>
        <w:rPr>
          <w:rFonts w:ascii="Calibri" w:hAnsi="Calibri" w:cs="Calibri"/>
        </w:rPr>
        <w:tab/>
      </w:r>
      <w:r w:rsidRPr="003231A7">
        <w:rPr>
          <w:rFonts w:ascii="Calibri" w:hAnsi="Calibri" w:cs="Calibri"/>
        </w:rPr>
        <w:t xml:space="preserve">Die </w:t>
      </w:r>
      <w:r>
        <w:rPr>
          <w:rFonts w:ascii="Calibri" w:hAnsi="Calibri" w:cs="Calibri"/>
        </w:rPr>
        <w:t>besten</w:t>
      </w:r>
      <w:r w:rsidRPr="003231A7">
        <w:rPr>
          <w:rFonts w:ascii="Calibri" w:hAnsi="Calibri" w:cs="Calibri"/>
        </w:rPr>
        <w:t xml:space="preserve"> RadlerInnen </w:t>
      </w:r>
      <w:r>
        <w:rPr>
          <w:rFonts w:ascii="Calibri" w:hAnsi="Calibri" w:cs="Calibri"/>
        </w:rPr>
        <w:t>gewinnen die</w:t>
      </w:r>
      <w:r w:rsidRPr="003231A7">
        <w:rPr>
          <w:rFonts w:ascii="Calibri" w:hAnsi="Calibri" w:cs="Calibri"/>
        </w:rPr>
        <w:t xml:space="preserve"> PASSATHON TROPHY 2021</w:t>
      </w:r>
      <w:r>
        <w:rPr>
          <w:rFonts w:ascii="Calibri" w:hAnsi="Calibri" w:cs="Calibri"/>
        </w:rPr>
        <w:br/>
      </w:r>
      <w:r>
        <w:rPr>
          <w:rFonts w:ascii="Calibri" w:hAnsi="Calibri" w:cs="Calibri"/>
        </w:rPr>
        <w:tab/>
      </w:r>
      <w:r w:rsidRPr="00D65FDD">
        <w:rPr>
          <w:rFonts w:ascii="Calibri" w:hAnsi="Calibri" w:cs="Calibri"/>
          <w:b/>
          <w:bCs/>
        </w:rPr>
        <w:t>Corona:</w:t>
      </w:r>
      <w:r w:rsidRPr="003231A7">
        <w:rPr>
          <w:rFonts w:ascii="Calibri" w:hAnsi="Calibri" w:cs="Calibri"/>
        </w:rPr>
        <w:t xml:space="preserve"> </w:t>
      </w:r>
      <w:r>
        <w:rPr>
          <w:rFonts w:ascii="Calibri" w:hAnsi="Calibri" w:cs="Calibri"/>
        </w:rPr>
        <w:tab/>
      </w:r>
      <w:r w:rsidRPr="003231A7">
        <w:rPr>
          <w:rFonts w:ascii="Calibri" w:hAnsi="Calibri" w:cs="Calibri"/>
        </w:rPr>
        <w:t>Die Teilnahme ist individuell oder unter COVID-19 Vorgaben in</w:t>
      </w:r>
      <w:r w:rsidR="00D669AA">
        <w:rPr>
          <w:rFonts w:ascii="Calibri" w:hAnsi="Calibri" w:cs="Calibri"/>
        </w:rPr>
        <w:t xml:space="preserve"> </w:t>
      </w:r>
      <w:r w:rsidRPr="003231A7">
        <w:rPr>
          <w:rFonts w:ascii="Calibri" w:hAnsi="Calibri" w:cs="Calibri"/>
        </w:rPr>
        <w:t>Kleingruppen möglich</w:t>
      </w:r>
      <w:r>
        <w:rPr>
          <w:rFonts w:ascii="Calibri" w:hAnsi="Calibri" w:cs="Calibri"/>
        </w:rPr>
        <w:br/>
        <w:t xml:space="preserve"> </w:t>
      </w:r>
      <w:r>
        <w:rPr>
          <w:rFonts w:ascii="Calibri" w:hAnsi="Calibri" w:cs="Calibri"/>
        </w:rPr>
        <w:tab/>
      </w:r>
      <w:r w:rsidRPr="00D65FDD">
        <w:rPr>
          <w:rFonts w:ascii="Calibri" w:hAnsi="Calibri" w:cs="Calibri"/>
          <w:b/>
          <w:bCs/>
        </w:rPr>
        <w:t>Kosten</w:t>
      </w:r>
      <w:r>
        <w:rPr>
          <w:rFonts w:ascii="Calibri" w:hAnsi="Calibri" w:cs="Calibri"/>
          <w:b/>
          <w:bCs/>
        </w:rPr>
        <w:tab/>
      </w:r>
      <w:r w:rsidR="00213530" w:rsidRPr="00213530">
        <w:rPr>
          <w:rFonts w:ascii="Calibri" w:hAnsi="Calibri" w:cs="Calibri"/>
        </w:rPr>
        <w:t xml:space="preserve">Die </w:t>
      </w:r>
      <w:r w:rsidRPr="003231A7">
        <w:rPr>
          <w:rFonts w:ascii="Calibri" w:hAnsi="Calibri" w:cs="Calibri"/>
        </w:rPr>
        <w:t>Teilnahme ist kostenlos</w:t>
      </w:r>
    </w:p>
    <w:p w14:paraId="26F49A04" w14:textId="273082DD" w:rsidR="00D25952" w:rsidRPr="007F5E38" w:rsidRDefault="0084476A" w:rsidP="007F5E38">
      <w:pPr>
        <w:spacing w:before="100" w:beforeAutospacing="1" w:after="100" w:afterAutospacing="1" w:line="240" w:lineRule="auto"/>
        <w:ind w:left="360"/>
      </w:pPr>
      <w:r w:rsidRPr="003231A7">
        <w:rPr>
          <w:rFonts w:ascii="Calibri" w:hAnsi="Calibri" w:cs="Calibri"/>
        </w:rPr>
        <w:t>Die Hauptpartner sind das Bundesministerium für Klimaschutz, Umwelt, Energie, Mobilität, Innovation und Technologie (BMK), die Stadt Wien, Land Vorarlberg, Land Kärnten, Land Steiermark, Land Oberösterreich, Land Niederöster</w:t>
      </w:r>
      <w:r>
        <w:rPr>
          <w:rFonts w:ascii="Calibri" w:hAnsi="Calibri" w:cs="Calibri"/>
        </w:rPr>
        <w:t>r</w:t>
      </w:r>
      <w:r w:rsidRPr="003231A7">
        <w:rPr>
          <w:rFonts w:ascii="Calibri" w:hAnsi="Calibri" w:cs="Calibri"/>
        </w:rPr>
        <w:t>eich, Österreichischer Städtebund und Klima</w:t>
      </w:r>
      <w:r>
        <w:rPr>
          <w:rFonts w:ascii="Calibri" w:hAnsi="Calibri" w:cs="Calibri"/>
        </w:rPr>
        <w:t>- und Energie</w:t>
      </w:r>
      <w:r w:rsidRPr="003231A7">
        <w:rPr>
          <w:rFonts w:ascii="Calibri" w:hAnsi="Calibri" w:cs="Calibri"/>
        </w:rPr>
        <w:t>fonds. Die Abwicklung erfolgt in Kooperation mit Österreich radelt, dem Energieinstit</w:t>
      </w:r>
      <w:r>
        <w:rPr>
          <w:rFonts w:ascii="Calibri" w:hAnsi="Calibri" w:cs="Calibri"/>
        </w:rPr>
        <w:t>u</w:t>
      </w:r>
      <w:r w:rsidRPr="003231A7">
        <w:rPr>
          <w:rFonts w:ascii="Calibri" w:hAnsi="Calibri" w:cs="Calibri"/>
        </w:rPr>
        <w:t>t Vorarlberg, Klimaaktiv, Stadt der Zukunft, Klimabündnis Österreich, u.v.m.</w:t>
      </w:r>
    </w:p>
    <w:p w14:paraId="7E60655F" w14:textId="3327241F" w:rsidR="00920260" w:rsidRPr="00213530" w:rsidRDefault="00742D23" w:rsidP="00920260">
      <w:pPr>
        <w:spacing w:after="0" w:line="240" w:lineRule="auto"/>
        <w:rPr>
          <w:rFonts w:cstheme="minorHAnsi"/>
        </w:rPr>
      </w:pPr>
      <w:r>
        <w:rPr>
          <w:rFonts w:cstheme="minorHAnsi"/>
          <w:b/>
        </w:rPr>
        <w:br/>
      </w:r>
      <w:r w:rsidR="00920260" w:rsidRPr="00541570">
        <w:rPr>
          <w:rFonts w:cstheme="minorHAnsi"/>
          <w:b/>
        </w:rPr>
        <w:t>Pressekontakt:</w:t>
      </w:r>
      <w:r w:rsidR="00920260" w:rsidRPr="00541570">
        <w:rPr>
          <w:rFonts w:cstheme="minorHAnsi"/>
        </w:rPr>
        <w:t xml:space="preserve"> </w:t>
      </w:r>
      <w:r w:rsidR="00920260" w:rsidRPr="00541570">
        <w:rPr>
          <w:rFonts w:cstheme="minorHAnsi"/>
        </w:rPr>
        <w:br/>
      </w:r>
      <w:r w:rsidR="00920260" w:rsidRPr="00213530">
        <w:rPr>
          <w:rFonts w:cstheme="minorHAnsi"/>
        </w:rPr>
        <w:t xml:space="preserve">Günter Lang, LANG consulting </w:t>
      </w:r>
      <w:r w:rsidR="00920260" w:rsidRPr="00213530">
        <w:rPr>
          <w:rFonts w:cstheme="minorHAnsi"/>
        </w:rPr>
        <w:tab/>
        <w:t xml:space="preserve">          Mail: </w:t>
      </w:r>
      <w:hyperlink r:id="rId19" w:history="1">
        <w:r w:rsidR="00920260" w:rsidRPr="00213530">
          <w:rPr>
            <w:rStyle w:val="Hyperlink"/>
            <w:rFonts w:cstheme="minorHAnsi"/>
          </w:rPr>
          <w:t>race@passathon.at</w:t>
        </w:r>
      </w:hyperlink>
      <w:r w:rsidR="00920260" w:rsidRPr="00142085">
        <w:rPr>
          <w:rStyle w:val="Hyperlink"/>
          <w:rFonts w:cstheme="minorHAnsi"/>
          <w:u w:val="none"/>
        </w:rPr>
        <w:tab/>
        <w:t xml:space="preserve">         </w:t>
      </w:r>
      <w:proofErr w:type="gramStart"/>
      <w:r w:rsidR="00920260" w:rsidRPr="00213530">
        <w:rPr>
          <w:rFonts w:cstheme="minorHAnsi"/>
        </w:rPr>
        <w:t>Mobil</w:t>
      </w:r>
      <w:proofErr w:type="gramEnd"/>
      <w:r w:rsidR="00920260" w:rsidRPr="00213530">
        <w:rPr>
          <w:rFonts w:cstheme="minorHAnsi"/>
        </w:rPr>
        <w:t>: +43-650-900 20 40</w:t>
      </w:r>
    </w:p>
    <w:p w14:paraId="531DD729" w14:textId="77777777" w:rsidR="00920260" w:rsidRPr="00213530" w:rsidRDefault="00920260" w:rsidP="00920260">
      <w:pPr>
        <w:spacing w:after="0" w:line="240" w:lineRule="auto"/>
        <w:rPr>
          <w:rFonts w:cstheme="minorHAnsi"/>
        </w:rPr>
      </w:pPr>
      <w:r w:rsidRPr="00213530">
        <w:rPr>
          <w:rFonts w:cstheme="minorHAnsi"/>
          <w:b/>
        </w:rPr>
        <w:t>Alle Fotos, Video und Pressetexte zum Download unter:</w:t>
      </w:r>
      <w:r w:rsidRPr="00213530">
        <w:rPr>
          <w:rFonts w:cstheme="minorHAnsi"/>
        </w:rPr>
        <w:t xml:space="preserve"> </w:t>
      </w:r>
      <w:hyperlink r:id="rId20" w:history="1">
        <w:r w:rsidRPr="00213530">
          <w:rPr>
            <w:rStyle w:val="Hyperlink"/>
            <w:rFonts w:cstheme="minorHAnsi"/>
          </w:rPr>
          <w:t>https://passathon.at/news/presse</w:t>
        </w:r>
      </w:hyperlink>
    </w:p>
    <w:p w14:paraId="3AD41E3B" w14:textId="7B8035C7" w:rsidR="00920260" w:rsidRPr="004F0392" w:rsidRDefault="00920260" w:rsidP="00920260">
      <w:pPr>
        <w:rPr>
          <w:rFonts w:eastAsia="Times New Roman" w:cstheme="minorHAnsi"/>
          <w:lang w:eastAsia="de-AT"/>
        </w:rPr>
      </w:pPr>
      <w:r w:rsidRPr="00541570">
        <w:rPr>
          <w:rFonts w:eastAsia="Times New Roman" w:cstheme="minorHAnsi"/>
          <w:sz w:val="16"/>
          <w:szCs w:val="16"/>
          <w:lang w:eastAsia="de-AT"/>
        </w:rPr>
        <w:t xml:space="preserve">Weitere Links:   </w:t>
      </w:r>
      <w:hyperlink r:id="rId21" w:history="1">
        <w:r w:rsidRPr="00541570">
          <w:rPr>
            <w:rFonts w:eastAsia="Times New Roman" w:cstheme="minorHAnsi"/>
            <w:color w:val="0000FF"/>
            <w:sz w:val="16"/>
            <w:szCs w:val="16"/>
            <w:u w:val="single"/>
            <w:lang w:eastAsia="de-AT"/>
          </w:rPr>
          <w:t>www.passathon.at</w:t>
        </w:r>
      </w:hyperlink>
      <w:r w:rsidRPr="00541570">
        <w:rPr>
          <w:rFonts w:eastAsia="Times New Roman" w:cstheme="minorHAnsi"/>
          <w:sz w:val="16"/>
          <w:szCs w:val="16"/>
          <w:lang w:eastAsia="de-AT"/>
        </w:rPr>
        <w:t xml:space="preserve">   </w:t>
      </w:r>
      <w:hyperlink r:id="rId22" w:history="1">
        <w:r w:rsidR="00142085" w:rsidRPr="00D15FB7">
          <w:rPr>
            <w:rStyle w:val="Hyperlink"/>
            <w:rFonts w:eastAsia="Times New Roman" w:cstheme="minorHAnsi"/>
            <w:sz w:val="16"/>
            <w:szCs w:val="16"/>
            <w:lang w:eastAsia="de-AT"/>
          </w:rPr>
          <w:t>www.facebook.com/passathon</w:t>
        </w:r>
      </w:hyperlink>
      <w:r w:rsidRPr="00541570">
        <w:rPr>
          <w:rFonts w:eastAsia="Times New Roman" w:cstheme="minorHAnsi"/>
          <w:sz w:val="16"/>
          <w:szCs w:val="16"/>
          <w:lang w:eastAsia="de-AT"/>
        </w:rPr>
        <w:t xml:space="preserve">   </w:t>
      </w:r>
      <w:hyperlink r:id="rId23" w:history="1">
        <w:r w:rsidRPr="00541570">
          <w:rPr>
            <w:rFonts w:eastAsia="Times New Roman" w:cstheme="minorHAnsi"/>
            <w:color w:val="0000FF"/>
            <w:sz w:val="16"/>
            <w:szCs w:val="16"/>
            <w:u w:val="single"/>
            <w:lang w:eastAsia="de-AT"/>
          </w:rPr>
          <w:t>www.twitter.com/passathonAT</w:t>
        </w:r>
      </w:hyperlink>
      <w:r w:rsidRPr="00541570">
        <w:rPr>
          <w:rFonts w:eastAsia="Times New Roman" w:cstheme="minorHAnsi"/>
          <w:sz w:val="16"/>
          <w:szCs w:val="16"/>
          <w:lang w:eastAsia="de-AT"/>
        </w:rPr>
        <w:t xml:space="preserve">   </w:t>
      </w:r>
      <w:hyperlink r:id="rId24" w:history="1">
        <w:r w:rsidRPr="00541570">
          <w:rPr>
            <w:rFonts w:eastAsia="Times New Roman" w:cstheme="minorHAnsi"/>
            <w:color w:val="0000FF"/>
            <w:sz w:val="16"/>
            <w:szCs w:val="16"/>
            <w:u w:val="single"/>
            <w:lang w:eastAsia="de-AT"/>
          </w:rPr>
          <w:t>www.instagram.com/passathon.at</w:t>
        </w:r>
      </w:hyperlink>
    </w:p>
    <w:p w14:paraId="76988B35" w14:textId="77777777" w:rsidR="00920260" w:rsidRPr="00213530" w:rsidRDefault="00920260" w:rsidP="00920260">
      <w:pPr>
        <w:rPr>
          <w:rFonts w:cstheme="minorHAnsi"/>
          <w:sz w:val="12"/>
          <w:szCs w:val="12"/>
        </w:rPr>
      </w:pPr>
    </w:p>
    <w:p w14:paraId="55215EEC" w14:textId="77777777" w:rsidR="00920260" w:rsidRPr="001F3BBD" w:rsidRDefault="00920260" w:rsidP="00920260">
      <w:pPr>
        <w:rPr>
          <w:rFonts w:cstheme="minorHAnsi"/>
          <w:sz w:val="18"/>
          <w:szCs w:val="18"/>
        </w:rPr>
      </w:pPr>
      <w:r w:rsidRPr="001F3BBD">
        <w:rPr>
          <w:rFonts w:cstheme="minorHAnsi"/>
          <w:sz w:val="18"/>
          <w:szCs w:val="18"/>
        </w:rPr>
        <w:t xml:space="preserve">Mit Unterstützung von Bund und Ländern:   </w:t>
      </w:r>
    </w:p>
    <w:p w14:paraId="7C436882" w14:textId="77777777" w:rsidR="00920260" w:rsidRPr="00D21CB8" w:rsidRDefault="00920260" w:rsidP="00920260">
      <w:pPr>
        <w:rPr>
          <w:rFonts w:cstheme="minorHAnsi"/>
        </w:rPr>
      </w:pPr>
      <w:r>
        <w:rPr>
          <w:rFonts w:cstheme="minorHAnsi"/>
          <w:noProof/>
          <w:lang w:eastAsia="de-AT"/>
        </w:rPr>
        <w:drawing>
          <wp:inline distT="0" distB="0" distL="0" distR="0" wp14:anchorId="3994AC95" wp14:editId="17ADB270">
            <wp:extent cx="1289538" cy="463818"/>
            <wp:effectExtent l="0" t="0" r="635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K_Logo.jpg"/>
                    <pic:cNvPicPr/>
                  </pic:nvPicPr>
                  <pic:blipFill>
                    <a:blip r:embed="rId25" cstate="print">
                      <a:extLst>
                        <a:ext uri="{28A0092B-C50C-407E-A947-70E740481C1C}">
                          <a14:useLocalDpi xmlns:a14="http://schemas.microsoft.com/office/drawing/2010/main"/>
                        </a:ext>
                      </a:extLst>
                    </a:blip>
                    <a:stretch>
                      <a:fillRect/>
                    </a:stretch>
                  </pic:blipFill>
                  <pic:spPr>
                    <a:xfrm>
                      <a:off x="0" y="0"/>
                      <a:ext cx="1297705" cy="466755"/>
                    </a:xfrm>
                    <a:prstGeom prst="rect">
                      <a:avLst/>
                    </a:prstGeom>
                  </pic:spPr>
                </pic:pic>
              </a:graphicData>
            </a:graphic>
          </wp:inline>
        </w:drawing>
      </w:r>
      <w:r>
        <w:rPr>
          <w:rFonts w:cstheme="minorHAnsi"/>
        </w:rPr>
        <w:t xml:space="preserve">   </w:t>
      </w:r>
      <w:r>
        <w:rPr>
          <w:rFonts w:cstheme="minorHAnsi"/>
          <w:noProof/>
          <w:sz w:val="12"/>
          <w:szCs w:val="12"/>
          <w:lang w:eastAsia="de-AT"/>
        </w:rPr>
        <w:drawing>
          <wp:inline distT="0" distB="0" distL="0" distR="0" wp14:anchorId="7DA33226" wp14:editId="78C7D63C">
            <wp:extent cx="926123" cy="281859"/>
            <wp:effectExtent l="0" t="0" r="7620" b="444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maaktiv_Logo.jpg"/>
                    <pic:cNvPicPr/>
                  </pic:nvPicPr>
                  <pic:blipFill>
                    <a:blip r:embed="rId26" cstate="screen">
                      <a:extLst>
                        <a:ext uri="{28A0092B-C50C-407E-A947-70E740481C1C}">
                          <a14:useLocalDpi xmlns:a14="http://schemas.microsoft.com/office/drawing/2010/main"/>
                        </a:ext>
                      </a:extLst>
                    </a:blip>
                    <a:stretch>
                      <a:fillRect/>
                    </a:stretch>
                  </pic:blipFill>
                  <pic:spPr>
                    <a:xfrm>
                      <a:off x="0" y="0"/>
                      <a:ext cx="927450" cy="282263"/>
                    </a:xfrm>
                    <a:prstGeom prst="rect">
                      <a:avLst/>
                    </a:prstGeom>
                  </pic:spPr>
                </pic:pic>
              </a:graphicData>
            </a:graphic>
          </wp:inline>
        </w:drawing>
      </w:r>
      <w:r>
        <w:rPr>
          <w:rFonts w:cstheme="minorHAnsi"/>
        </w:rPr>
        <w:t xml:space="preserve">     </w:t>
      </w:r>
      <w:r>
        <w:rPr>
          <w:rFonts w:cstheme="minorHAnsi"/>
          <w:noProof/>
        </w:rPr>
        <w:drawing>
          <wp:inline distT="0" distB="0" distL="0" distR="0" wp14:anchorId="2572B482" wp14:editId="3C83AAAE">
            <wp:extent cx="782320" cy="488951"/>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pic:cNvPicPr/>
                  </pic:nvPicPr>
                  <pic:blipFill>
                    <a:blip r:embed="rId27" cstate="print">
                      <a:extLst>
                        <a:ext uri="{28A0092B-C50C-407E-A947-70E740481C1C}">
                          <a14:useLocalDpi xmlns:a14="http://schemas.microsoft.com/office/drawing/2010/main"/>
                        </a:ext>
                        <a:ext uri="{96DAC541-7B7A-43D3-8B79-37D633B846F1}">
                          <asvg:svgBlip xmlns:asvg="http://schemas.microsoft.com/office/drawing/2016/SVG/main" r:embed="rId28"/>
                        </a:ext>
                      </a:extLst>
                    </a:blip>
                    <a:stretch>
                      <a:fillRect/>
                    </a:stretch>
                  </pic:blipFill>
                  <pic:spPr>
                    <a:xfrm>
                      <a:off x="0" y="0"/>
                      <a:ext cx="815362" cy="509602"/>
                    </a:xfrm>
                    <a:prstGeom prst="rect">
                      <a:avLst/>
                    </a:prstGeom>
                  </pic:spPr>
                </pic:pic>
              </a:graphicData>
            </a:graphic>
          </wp:inline>
        </w:drawing>
      </w:r>
      <w:r>
        <w:rPr>
          <w:rFonts w:cstheme="minorHAnsi"/>
        </w:rPr>
        <w:t xml:space="preserve">    </w:t>
      </w:r>
      <w:r>
        <w:rPr>
          <w:rFonts w:cstheme="minorHAnsi"/>
          <w:noProof/>
          <w:lang w:eastAsia="de-AT"/>
        </w:rPr>
        <w:drawing>
          <wp:inline distT="0" distB="0" distL="0" distR="0" wp14:anchorId="2237ABAE" wp14:editId="4CC1FD37">
            <wp:extent cx="803274" cy="369277"/>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G_Logo.png"/>
                    <pic:cNvPicPr/>
                  </pic:nvPicPr>
                  <pic:blipFill>
                    <a:blip r:embed="rId29" cstate="screen">
                      <a:extLst>
                        <a:ext uri="{28A0092B-C50C-407E-A947-70E740481C1C}">
                          <a14:useLocalDpi xmlns:a14="http://schemas.microsoft.com/office/drawing/2010/main"/>
                        </a:ext>
                      </a:extLst>
                    </a:blip>
                    <a:stretch>
                      <a:fillRect/>
                    </a:stretch>
                  </pic:blipFill>
                  <pic:spPr>
                    <a:xfrm>
                      <a:off x="0" y="0"/>
                      <a:ext cx="830671" cy="381872"/>
                    </a:xfrm>
                    <a:prstGeom prst="rect">
                      <a:avLst/>
                    </a:prstGeom>
                  </pic:spPr>
                </pic:pic>
              </a:graphicData>
            </a:graphic>
          </wp:inline>
        </w:drawing>
      </w:r>
      <w:r>
        <w:rPr>
          <w:rFonts w:cstheme="minorHAnsi"/>
        </w:rPr>
        <w:t xml:space="preserve">     </w:t>
      </w:r>
      <w:r>
        <w:rPr>
          <w:rFonts w:cstheme="minorHAnsi"/>
          <w:noProof/>
          <w:lang w:eastAsia="de-AT"/>
        </w:rPr>
        <w:drawing>
          <wp:inline distT="0" distB="0" distL="0" distR="0" wp14:anchorId="491BFA00" wp14:editId="5152B5BB">
            <wp:extent cx="503434" cy="431937"/>
            <wp:effectExtent l="0" t="0" r="0" b="635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mafonds_2017_300ppi.png"/>
                    <pic:cNvPicPr/>
                  </pic:nvPicPr>
                  <pic:blipFill>
                    <a:blip r:embed="rId30" cstate="print">
                      <a:extLst>
                        <a:ext uri="{28A0092B-C50C-407E-A947-70E740481C1C}">
                          <a14:useLocalDpi xmlns:a14="http://schemas.microsoft.com/office/drawing/2010/main"/>
                        </a:ext>
                      </a:extLst>
                    </a:blip>
                    <a:stretch>
                      <a:fillRect/>
                    </a:stretch>
                  </pic:blipFill>
                  <pic:spPr>
                    <a:xfrm>
                      <a:off x="0" y="0"/>
                      <a:ext cx="503008" cy="431572"/>
                    </a:xfrm>
                    <a:prstGeom prst="rect">
                      <a:avLst/>
                    </a:prstGeom>
                  </pic:spPr>
                </pic:pic>
              </a:graphicData>
            </a:graphic>
          </wp:inline>
        </w:drawing>
      </w:r>
      <w:r>
        <w:rPr>
          <w:rFonts w:cstheme="minorHAnsi"/>
        </w:rPr>
        <w:t xml:space="preserve">     </w:t>
      </w:r>
      <w:r>
        <w:rPr>
          <w:rFonts w:cstheme="minorHAnsi"/>
          <w:noProof/>
          <w:lang w:eastAsia="de-AT"/>
        </w:rPr>
        <w:drawing>
          <wp:inline distT="0" distB="0" distL="0" distR="0" wp14:anchorId="6D1297B4" wp14:editId="7D52CD3F">
            <wp:extent cx="627184" cy="461658"/>
            <wp:effectExtent l="0" t="0" r="190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B_Logo gross.jpg"/>
                    <pic:cNvPicPr/>
                  </pic:nvPicPr>
                  <pic:blipFill>
                    <a:blip r:embed="rId31" cstate="print">
                      <a:extLst>
                        <a:ext uri="{28A0092B-C50C-407E-A947-70E740481C1C}">
                          <a14:useLocalDpi xmlns:a14="http://schemas.microsoft.com/office/drawing/2010/main"/>
                        </a:ext>
                      </a:extLst>
                    </a:blip>
                    <a:stretch>
                      <a:fillRect/>
                    </a:stretch>
                  </pic:blipFill>
                  <pic:spPr>
                    <a:xfrm>
                      <a:off x="0" y="0"/>
                      <a:ext cx="627593" cy="461959"/>
                    </a:xfrm>
                    <a:prstGeom prst="rect">
                      <a:avLst/>
                    </a:prstGeom>
                  </pic:spPr>
                </pic:pic>
              </a:graphicData>
            </a:graphic>
          </wp:inline>
        </w:drawing>
      </w:r>
      <w:r>
        <w:rPr>
          <w:rFonts w:cstheme="minorHAnsi"/>
        </w:rPr>
        <w:t xml:space="preserve">   </w:t>
      </w:r>
      <w:r>
        <w:rPr>
          <w:rFonts w:cstheme="minorHAnsi"/>
        </w:rPr>
        <w:br/>
      </w:r>
      <w:r w:rsidRPr="007F5E38">
        <w:rPr>
          <w:rFonts w:cstheme="minorHAnsi"/>
          <w:sz w:val="8"/>
          <w:szCs w:val="8"/>
        </w:rPr>
        <w:br/>
      </w:r>
      <w:r>
        <w:rPr>
          <w:rFonts w:cstheme="minorHAnsi"/>
          <w:noProof/>
        </w:rPr>
        <w:drawing>
          <wp:inline distT="0" distB="0" distL="0" distR="0" wp14:anchorId="6C98E9A3" wp14:editId="414806E1">
            <wp:extent cx="1004455" cy="227199"/>
            <wp:effectExtent l="0" t="0" r="5715" b="1905"/>
            <wp:docPr id="36" name="Grafik 36"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Ein Bild, das Text, ClipArt enthält.&#10;&#10;Automatisch generierte Beschreibung"/>
                    <pic:cNvPicPr/>
                  </pic:nvPicPr>
                  <pic:blipFill>
                    <a:blip r:embed="rId32" cstate="print">
                      <a:extLst>
                        <a:ext uri="{28A0092B-C50C-407E-A947-70E740481C1C}">
                          <a14:useLocalDpi xmlns:a14="http://schemas.microsoft.com/office/drawing/2010/main"/>
                        </a:ext>
                      </a:extLst>
                    </a:blip>
                    <a:stretch>
                      <a:fillRect/>
                    </a:stretch>
                  </pic:blipFill>
                  <pic:spPr>
                    <a:xfrm>
                      <a:off x="0" y="0"/>
                      <a:ext cx="1068960" cy="241789"/>
                    </a:xfrm>
                    <a:prstGeom prst="rect">
                      <a:avLst/>
                    </a:prstGeom>
                  </pic:spPr>
                </pic:pic>
              </a:graphicData>
            </a:graphic>
          </wp:inline>
        </w:drawing>
      </w:r>
      <w:r>
        <w:rPr>
          <w:rFonts w:cstheme="minorHAnsi"/>
          <w:sz w:val="16"/>
          <w:szCs w:val="16"/>
        </w:rPr>
        <w:t xml:space="preserve">  </w:t>
      </w:r>
      <w:r>
        <w:rPr>
          <w:rFonts w:cstheme="minorHAnsi"/>
        </w:rPr>
        <w:t xml:space="preserve">  </w:t>
      </w:r>
      <w:r>
        <w:rPr>
          <w:rFonts w:cstheme="minorHAnsi"/>
          <w:noProof/>
          <w:lang w:eastAsia="de-AT"/>
        </w:rPr>
        <w:drawing>
          <wp:inline distT="0" distB="0" distL="0" distR="0" wp14:anchorId="033CB88A" wp14:editId="4B802E98">
            <wp:extent cx="1002323" cy="286149"/>
            <wp:effectExtent l="0" t="0" r="7620" b="0"/>
            <wp:docPr id="20" name="Grafik 20" descr="C:\Users\Günter\AppData\Local\Microsoft\Windows\INetCache\Content.Word\Abteilung 8 (1871 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ünter\AppData\Local\Microsoft\Windows\INetCache\Content.Word\Abteilung 8 (1871 KB).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002405" cy="286172"/>
                    </a:xfrm>
                    <a:prstGeom prst="rect">
                      <a:avLst/>
                    </a:prstGeom>
                    <a:noFill/>
                    <a:ln>
                      <a:noFill/>
                    </a:ln>
                  </pic:spPr>
                </pic:pic>
              </a:graphicData>
            </a:graphic>
          </wp:inline>
        </w:drawing>
      </w:r>
      <w:r>
        <w:rPr>
          <w:rFonts w:cstheme="minorHAnsi"/>
        </w:rPr>
        <w:t xml:space="preserve">   </w:t>
      </w:r>
      <w:r>
        <w:rPr>
          <w:rFonts w:cstheme="minorHAnsi"/>
          <w:noProof/>
          <w:lang w:eastAsia="de-AT"/>
        </w:rPr>
        <w:drawing>
          <wp:inline distT="0" distB="0" distL="0" distR="0" wp14:anchorId="0F885A5C" wp14:editId="7CFF3D6E">
            <wp:extent cx="844061" cy="396046"/>
            <wp:effectExtent l="0" t="0" r="0" b="444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einstitut Vorarlberg_Logo_cmyk.jpg"/>
                    <pic:cNvPicPr/>
                  </pic:nvPicPr>
                  <pic:blipFill>
                    <a:blip r:embed="rId34" cstate="print">
                      <a:extLst>
                        <a:ext uri="{28A0092B-C50C-407E-A947-70E740481C1C}">
                          <a14:useLocalDpi xmlns:a14="http://schemas.microsoft.com/office/drawing/2010/main"/>
                        </a:ext>
                      </a:extLst>
                    </a:blip>
                    <a:stretch>
                      <a:fillRect/>
                    </a:stretch>
                  </pic:blipFill>
                  <pic:spPr>
                    <a:xfrm>
                      <a:off x="0" y="0"/>
                      <a:ext cx="848507" cy="398132"/>
                    </a:xfrm>
                    <a:prstGeom prst="rect">
                      <a:avLst/>
                    </a:prstGeom>
                  </pic:spPr>
                </pic:pic>
              </a:graphicData>
            </a:graphic>
          </wp:inline>
        </w:drawing>
      </w:r>
      <w:r>
        <w:rPr>
          <w:rFonts w:cstheme="minorHAnsi"/>
        </w:rPr>
        <w:t xml:space="preserve">    </w:t>
      </w:r>
      <w:r>
        <w:rPr>
          <w:rFonts w:cstheme="minorHAnsi"/>
          <w:noProof/>
          <w:lang w:eastAsia="de-AT"/>
        </w:rPr>
        <w:drawing>
          <wp:inline distT="0" distB="0" distL="0" distR="0" wp14:anchorId="66E4A623" wp14:editId="6CC66C3F">
            <wp:extent cx="838200" cy="414052"/>
            <wp:effectExtent l="0" t="0" r="0" b="508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eautonomie vbg Logo-auf-Weiss-RGB.jpg"/>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842543" cy="416198"/>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rPr>
        <w:t xml:space="preserve">      </w:t>
      </w:r>
      <w:r>
        <w:rPr>
          <w:rFonts w:cstheme="minorHAnsi"/>
          <w:noProof/>
        </w:rPr>
        <w:drawing>
          <wp:inline distT="0" distB="0" distL="0" distR="0" wp14:anchorId="13339D6F" wp14:editId="3E2B5835">
            <wp:extent cx="379557" cy="379557"/>
            <wp:effectExtent l="0" t="0" r="1905" b="190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36" cstate="print">
                      <a:extLst>
                        <a:ext uri="{28A0092B-C50C-407E-A947-70E740481C1C}">
                          <a14:useLocalDpi xmlns:a14="http://schemas.microsoft.com/office/drawing/2010/main"/>
                        </a:ext>
                      </a:extLst>
                    </a:blip>
                    <a:stretch>
                      <a:fillRect/>
                    </a:stretch>
                  </pic:blipFill>
                  <pic:spPr>
                    <a:xfrm>
                      <a:off x="0" y="0"/>
                      <a:ext cx="396625" cy="396625"/>
                    </a:xfrm>
                    <a:prstGeom prst="rect">
                      <a:avLst/>
                    </a:prstGeom>
                  </pic:spPr>
                </pic:pic>
              </a:graphicData>
            </a:graphic>
          </wp:inline>
        </w:drawing>
      </w:r>
      <w:r>
        <w:rPr>
          <w:rFonts w:cstheme="minorHAnsi"/>
        </w:rPr>
        <w:t xml:space="preserve">      </w:t>
      </w:r>
      <w:r>
        <w:rPr>
          <w:rFonts w:cstheme="minorHAnsi"/>
          <w:noProof/>
        </w:rPr>
        <w:drawing>
          <wp:inline distT="0" distB="0" distL="0" distR="0" wp14:anchorId="1FE3BB87" wp14:editId="7E9DEE73">
            <wp:extent cx="893080" cy="360276"/>
            <wp:effectExtent l="0" t="0" r="2540" b="190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37" cstate="print">
                      <a:extLst>
                        <a:ext uri="{28A0092B-C50C-407E-A947-70E740481C1C}">
                          <a14:useLocalDpi xmlns:a14="http://schemas.microsoft.com/office/drawing/2010/main"/>
                        </a:ext>
                      </a:extLst>
                    </a:blip>
                    <a:stretch>
                      <a:fillRect/>
                    </a:stretch>
                  </pic:blipFill>
                  <pic:spPr>
                    <a:xfrm>
                      <a:off x="0" y="0"/>
                      <a:ext cx="943803" cy="380738"/>
                    </a:xfrm>
                    <a:prstGeom prst="rect">
                      <a:avLst/>
                    </a:prstGeom>
                  </pic:spPr>
                </pic:pic>
              </a:graphicData>
            </a:graphic>
          </wp:inline>
        </w:drawing>
      </w:r>
      <w:r>
        <w:rPr>
          <w:rFonts w:cstheme="minorHAnsi"/>
        </w:rPr>
        <w:t xml:space="preserve">   </w:t>
      </w:r>
      <w:r>
        <w:rPr>
          <w:rFonts w:cstheme="minorHAnsi"/>
        </w:rPr>
        <w:br/>
      </w:r>
      <w:r w:rsidRPr="007F5E38">
        <w:rPr>
          <w:rFonts w:cstheme="minorHAnsi"/>
          <w:sz w:val="8"/>
          <w:szCs w:val="8"/>
        </w:rPr>
        <w:br/>
      </w:r>
      <w:r>
        <w:rPr>
          <w:rFonts w:cstheme="minorHAnsi"/>
          <w:noProof/>
        </w:rPr>
        <w:drawing>
          <wp:inline distT="0" distB="0" distL="0" distR="0" wp14:anchorId="0BD1ABC4" wp14:editId="05B72698">
            <wp:extent cx="858982" cy="278942"/>
            <wp:effectExtent l="0" t="0" r="0" b="6985"/>
            <wp:docPr id="28" name="Grafik 2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Text enthält.&#10;&#10;Automatisch generierte Beschreibung"/>
                    <pic:cNvPicPr/>
                  </pic:nvPicPr>
                  <pic:blipFill>
                    <a:blip r:embed="rId38" cstate="print">
                      <a:extLst>
                        <a:ext uri="{28A0092B-C50C-407E-A947-70E740481C1C}">
                          <a14:useLocalDpi xmlns:a14="http://schemas.microsoft.com/office/drawing/2010/main"/>
                        </a:ext>
                      </a:extLst>
                    </a:blip>
                    <a:stretch>
                      <a:fillRect/>
                    </a:stretch>
                  </pic:blipFill>
                  <pic:spPr>
                    <a:xfrm>
                      <a:off x="0" y="0"/>
                      <a:ext cx="910731" cy="295747"/>
                    </a:xfrm>
                    <a:prstGeom prst="rect">
                      <a:avLst/>
                    </a:prstGeom>
                  </pic:spPr>
                </pic:pic>
              </a:graphicData>
            </a:graphic>
          </wp:inline>
        </w:drawing>
      </w:r>
      <w:r>
        <w:rPr>
          <w:rFonts w:cstheme="minorHAnsi"/>
          <w:sz w:val="16"/>
          <w:szCs w:val="16"/>
        </w:rPr>
        <w:t xml:space="preserve">     </w:t>
      </w:r>
      <w:r>
        <w:rPr>
          <w:rFonts w:cstheme="minorHAnsi"/>
          <w:noProof/>
        </w:rPr>
        <w:drawing>
          <wp:inline distT="0" distB="0" distL="0" distR="0" wp14:anchorId="5E504505" wp14:editId="4874CCAC">
            <wp:extent cx="990600" cy="380975"/>
            <wp:effectExtent l="0" t="0" r="0" b="63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a:blip r:embed="rId39" cstate="print">
                      <a:extLst>
                        <a:ext uri="{28A0092B-C50C-407E-A947-70E740481C1C}">
                          <a14:useLocalDpi xmlns:a14="http://schemas.microsoft.com/office/drawing/2010/main"/>
                        </a:ext>
                      </a:extLst>
                    </a:blip>
                    <a:stretch>
                      <a:fillRect/>
                    </a:stretch>
                  </pic:blipFill>
                  <pic:spPr>
                    <a:xfrm>
                      <a:off x="0" y="0"/>
                      <a:ext cx="1057534" cy="406717"/>
                    </a:xfrm>
                    <a:prstGeom prst="rect">
                      <a:avLst/>
                    </a:prstGeom>
                  </pic:spPr>
                </pic:pic>
              </a:graphicData>
            </a:graphic>
          </wp:inline>
        </w:drawing>
      </w:r>
      <w:r>
        <w:rPr>
          <w:rFonts w:cstheme="minorHAnsi"/>
          <w:sz w:val="16"/>
          <w:szCs w:val="16"/>
        </w:rPr>
        <w:t xml:space="preserve">       </w:t>
      </w:r>
      <w:r>
        <w:rPr>
          <w:rFonts w:cstheme="minorHAnsi"/>
        </w:rPr>
        <w:t xml:space="preserve"> </w:t>
      </w:r>
      <w:r>
        <w:rPr>
          <w:rFonts w:cstheme="minorHAnsi"/>
          <w:noProof/>
          <w:lang w:eastAsia="de-AT"/>
        </w:rPr>
        <w:drawing>
          <wp:inline distT="0" distB="0" distL="0" distR="0" wp14:anchorId="43DCC5FD" wp14:editId="07A45D25">
            <wp:extent cx="572541" cy="392142"/>
            <wp:effectExtent l="0" t="0" r="0" b="8255"/>
            <wp:docPr id="24" name="Grafik 24" descr="C:\Users\Günter\AppData\Local\Microsoft\Windows\INetCache\Content.Word\II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Günter\AppData\Local\Microsoft\Windows\INetCache\Content.Word\IIG Logo.jp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574859" cy="393729"/>
                    </a:xfrm>
                    <a:prstGeom prst="rect">
                      <a:avLst/>
                    </a:prstGeom>
                    <a:noFill/>
                    <a:ln>
                      <a:noFill/>
                    </a:ln>
                  </pic:spPr>
                </pic:pic>
              </a:graphicData>
            </a:graphic>
          </wp:inline>
        </w:drawing>
      </w:r>
      <w:r>
        <w:rPr>
          <w:rFonts w:cstheme="minorHAnsi"/>
        </w:rPr>
        <w:t xml:space="preserve">       </w:t>
      </w:r>
      <w:r w:rsidRPr="00574D33">
        <w:rPr>
          <w:rFonts w:cstheme="minorHAnsi"/>
        </w:rPr>
        <w:object w:dxaOrig="6528" w:dyaOrig="3180" w14:anchorId="5D5E1B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6pt;height:33pt" o:ole="">
            <v:imagedata r:id="rId41" o:title=""/>
          </v:shape>
          <o:OLEObject Type="Embed" ProgID="AcroExch.Document.DC" ShapeID="_x0000_i1025" DrawAspect="Content" ObjectID="_1688158539" r:id="rId42"/>
        </w:object>
      </w:r>
      <w:r>
        <w:rPr>
          <w:rFonts w:cstheme="minorHAnsi"/>
        </w:rPr>
        <w:t xml:space="preserve">      </w:t>
      </w:r>
      <w:r>
        <w:rPr>
          <w:rFonts w:cstheme="minorHAnsi"/>
          <w:noProof/>
          <w:lang w:eastAsia="de-AT"/>
        </w:rPr>
        <w:drawing>
          <wp:inline distT="0" distB="0" distL="0" distR="0" wp14:anchorId="47960CF0" wp14:editId="627B2B60">
            <wp:extent cx="890954" cy="441940"/>
            <wp:effectExtent l="0" t="0" r="444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UC-verheiratet-Blockversion-deutsch.jpg"/>
                    <pic:cNvPicPr/>
                  </pic:nvPicPr>
                  <pic:blipFill>
                    <a:blip r:embed="rId43" cstate="print">
                      <a:extLst>
                        <a:ext uri="{28A0092B-C50C-407E-A947-70E740481C1C}">
                          <a14:useLocalDpi xmlns:a14="http://schemas.microsoft.com/office/drawing/2010/main"/>
                        </a:ext>
                      </a:extLst>
                    </a:blip>
                    <a:stretch>
                      <a:fillRect/>
                    </a:stretch>
                  </pic:blipFill>
                  <pic:spPr>
                    <a:xfrm>
                      <a:off x="0" y="0"/>
                      <a:ext cx="891906" cy="442412"/>
                    </a:xfrm>
                    <a:prstGeom prst="rect">
                      <a:avLst/>
                    </a:prstGeom>
                  </pic:spPr>
                </pic:pic>
              </a:graphicData>
            </a:graphic>
          </wp:inline>
        </w:drawing>
      </w:r>
      <w:r>
        <w:rPr>
          <w:rFonts w:cstheme="minorHAnsi"/>
        </w:rPr>
        <w:t xml:space="preserve">        </w:t>
      </w:r>
      <w:r>
        <w:rPr>
          <w:rFonts w:cstheme="minorHAnsi"/>
          <w:noProof/>
          <w:lang w:eastAsia="de-AT"/>
        </w:rPr>
        <w:drawing>
          <wp:inline distT="0" distB="0" distL="0" distR="0" wp14:anchorId="2A3BFA10" wp14:editId="59F4F8C6">
            <wp:extent cx="431174" cy="492369"/>
            <wp:effectExtent l="0" t="0" r="6985"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EL_Logo_rgb.jpg"/>
                    <pic:cNvPicPr/>
                  </pic:nvPicPr>
                  <pic:blipFill rotWithShape="1">
                    <a:blip r:embed="rId44" cstate="print">
                      <a:extLst>
                        <a:ext uri="{28A0092B-C50C-407E-A947-70E740481C1C}">
                          <a14:useLocalDpi xmlns:a14="http://schemas.microsoft.com/office/drawing/2010/main"/>
                        </a:ext>
                      </a:extLst>
                    </a:blip>
                    <a:srcRect t="-1"/>
                    <a:stretch/>
                  </pic:blipFill>
                  <pic:spPr bwMode="auto">
                    <a:xfrm>
                      <a:off x="0" y="0"/>
                      <a:ext cx="431662" cy="492927"/>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rPr>
        <w:t xml:space="preserve">          </w:t>
      </w:r>
    </w:p>
    <w:p w14:paraId="410D4F31" w14:textId="77777777" w:rsidR="00920260" w:rsidRPr="001F3BBD" w:rsidRDefault="00920260" w:rsidP="00920260">
      <w:pPr>
        <w:rPr>
          <w:rFonts w:cstheme="minorHAnsi"/>
          <w:sz w:val="18"/>
          <w:szCs w:val="18"/>
        </w:rPr>
      </w:pPr>
      <w:r w:rsidRPr="007F5E38">
        <w:rPr>
          <w:rFonts w:cstheme="minorHAnsi"/>
          <w:sz w:val="8"/>
          <w:szCs w:val="8"/>
        </w:rPr>
        <w:br/>
      </w:r>
      <w:r w:rsidRPr="001F3BBD">
        <w:rPr>
          <w:rFonts w:cstheme="minorHAnsi"/>
          <w:sz w:val="18"/>
          <w:szCs w:val="18"/>
        </w:rPr>
        <w:t>Mit freundlicher Unterstützung der Gold Sponsoren:</w:t>
      </w:r>
    </w:p>
    <w:p w14:paraId="48CF7979" w14:textId="600ADF67" w:rsidR="009612CA" w:rsidRDefault="00920260" w:rsidP="00725531">
      <w:pPr>
        <w:rPr>
          <w:rFonts w:cstheme="minorHAnsi"/>
          <w:noProof/>
          <w:lang w:eastAsia="de-AT"/>
        </w:rPr>
      </w:pPr>
      <w:r>
        <w:rPr>
          <w:rFonts w:cstheme="minorHAnsi"/>
        </w:rPr>
        <w:t xml:space="preserve"> </w:t>
      </w:r>
      <w:r>
        <w:rPr>
          <w:rFonts w:cstheme="minorHAnsi"/>
          <w:noProof/>
        </w:rPr>
        <w:drawing>
          <wp:inline distT="0" distB="0" distL="0" distR="0" wp14:anchorId="25F8B047" wp14:editId="508F604B">
            <wp:extent cx="866140" cy="33274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866140" cy="332740"/>
                    </a:xfrm>
                    <a:prstGeom prst="rect">
                      <a:avLst/>
                    </a:prstGeom>
                    <a:noFill/>
                    <a:ln>
                      <a:noFill/>
                    </a:ln>
                  </pic:spPr>
                </pic:pic>
              </a:graphicData>
            </a:graphic>
          </wp:inline>
        </w:drawing>
      </w:r>
      <w:r>
        <w:rPr>
          <w:rFonts w:cstheme="minorHAnsi"/>
        </w:rPr>
        <w:t xml:space="preserve">       </w:t>
      </w:r>
      <w:r>
        <w:rPr>
          <w:rFonts w:cstheme="minorHAnsi"/>
          <w:noProof/>
          <w:lang w:eastAsia="de-AT"/>
        </w:rPr>
        <w:drawing>
          <wp:inline distT="0" distB="0" distL="0" distR="0" wp14:anchorId="276E088C" wp14:editId="434A9A88">
            <wp:extent cx="785446" cy="357350"/>
            <wp:effectExtent l="0" t="0" r="0" b="508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ern_Logo_MitZusatz-RGB-300dpi.jpg"/>
                    <pic:cNvPicPr/>
                  </pic:nvPicPr>
                  <pic:blipFill>
                    <a:blip r:embed="rId46" cstate="print">
                      <a:extLst>
                        <a:ext uri="{28A0092B-C50C-407E-A947-70E740481C1C}">
                          <a14:useLocalDpi xmlns:a14="http://schemas.microsoft.com/office/drawing/2010/main"/>
                        </a:ext>
                      </a:extLst>
                    </a:blip>
                    <a:stretch>
                      <a:fillRect/>
                    </a:stretch>
                  </pic:blipFill>
                  <pic:spPr>
                    <a:xfrm>
                      <a:off x="0" y="0"/>
                      <a:ext cx="788623" cy="358795"/>
                    </a:xfrm>
                    <a:prstGeom prst="rect">
                      <a:avLst/>
                    </a:prstGeom>
                  </pic:spPr>
                </pic:pic>
              </a:graphicData>
            </a:graphic>
          </wp:inline>
        </w:drawing>
      </w:r>
      <w:r>
        <w:rPr>
          <w:rFonts w:cstheme="minorHAnsi"/>
        </w:rPr>
        <w:t xml:space="preserve">     </w:t>
      </w:r>
      <w:r>
        <w:rPr>
          <w:rFonts w:cstheme="minorHAnsi"/>
          <w:noProof/>
          <w:lang w:eastAsia="de-AT"/>
        </w:rPr>
        <w:drawing>
          <wp:inline distT="0" distB="0" distL="0" distR="0" wp14:anchorId="20172BAD" wp14:editId="33F33E47">
            <wp:extent cx="893445" cy="290830"/>
            <wp:effectExtent l="0" t="0" r="190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893445" cy="290830"/>
                    </a:xfrm>
                    <a:prstGeom prst="rect">
                      <a:avLst/>
                    </a:prstGeom>
                    <a:noFill/>
                    <a:ln>
                      <a:noFill/>
                    </a:ln>
                  </pic:spPr>
                </pic:pic>
              </a:graphicData>
            </a:graphic>
          </wp:inline>
        </w:drawing>
      </w:r>
      <w:r w:rsidRPr="00D604CC">
        <w:t xml:space="preserve"> </w:t>
      </w:r>
      <w:r>
        <w:t xml:space="preserve">    </w:t>
      </w:r>
      <w:r>
        <w:rPr>
          <w:rFonts w:cstheme="minorHAnsi"/>
          <w:noProof/>
        </w:rPr>
        <w:drawing>
          <wp:inline distT="0" distB="0" distL="0" distR="0" wp14:anchorId="15A8E6A3" wp14:editId="6AF606E7">
            <wp:extent cx="939800" cy="484851"/>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pic:nvPicPr>
                  <pic:blipFill rotWithShape="1">
                    <a:blip r:embed="rId48" cstate="print">
                      <a:extLst>
                        <a:ext uri="{28A0092B-C50C-407E-A947-70E740481C1C}">
                          <a14:useLocalDpi xmlns:a14="http://schemas.microsoft.com/office/drawing/2010/main"/>
                        </a:ext>
                        <a:ext uri="{96DAC541-7B7A-43D3-8B79-37D633B846F1}">
                          <asvg:svgBlip xmlns:asvg="http://schemas.microsoft.com/office/drawing/2016/SVG/main" r:embed="rId49"/>
                        </a:ext>
                      </a:extLst>
                    </a:blip>
                    <a:srcRect t="23865" b="24544"/>
                    <a:stretch/>
                  </pic:blipFill>
                  <pic:spPr bwMode="auto">
                    <a:xfrm>
                      <a:off x="0" y="0"/>
                      <a:ext cx="1044083" cy="53865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rFonts w:cstheme="minorHAnsi"/>
          <w:noProof/>
          <w:lang w:eastAsia="de-AT"/>
        </w:rPr>
        <w:t xml:space="preserve"> </w:t>
      </w:r>
      <w:r>
        <w:rPr>
          <w:rFonts w:cstheme="minorHAnsi"/>
          <w:noProof/>
          <w:lang w:eastAsia="de-AT"/>
        </w:rPr>
        <w:drawing>
          <wp:inline distT="0" distB="0" distL="0" distR="0" wp14:anchorId="4AA2ED62" wp14:editId="67799F4B">
            <wp:extent cx="788132" cy="331643"/>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sospan-sub.jpg"/>
                    <pic:cNvPicPr/>
                  </pic:nvPicPr>
                  <pic:blipFill>
                    <a:blip r:embed="rId50" cstate="print">
                      <a:extLst>
                        <a:ext uri="{28A0092B-C50C-407E-A947-70E740481C1C}">
                          <a14:useLocalDpi xmlns:a14="http://schemas.microsoft.com/office/drawing/2010/main"/>
                        </a:ext>
                      </a:extLst>
                    </a:blip>
                    <a:stretch>
                      <a:fillRect/>
                    </a:stretch>
                  </pic:blipFill>
                  <pic:spPr>
                    <a:xfrm>
                      <a:off x="0" y="0"/>
                      <a:ext cx="794602" cy="334365"/>
                    </a:xfrm>
                    <a:prstGeom prst="rect">
                      <a:avLst/>
                    </a:prstGeom>
                  </pic:spPr>
                </pic:pic>
              </a:graphicData>
            </a:graphic>
          </wp:inline>
        </w:drawing>
      </w:r>
      <w:r>
        <w:rPr>
          <w:rFonts w:cstheme="minorHAnsi"/>
          <w:noProof/>
          <w:lang w:eastAsia="de-AT"/>
        </w:rPr>
        <w:t xml:space="preserve">      </w:t>
      </w:r>
      <w:r>
        <w:rPr>
          <w:rFonts w:cstheme="minorHAnsi"/>
          <w:noProof/>
          <w:lang w:eastAsia="de-AT"/>
        </w:rPr>
        <w:drawing>
          <wp:inline distT="0" distB="0" distL="0" distR="0" wp14:anchorId="3FE0E028" wp14:editId="31042531">
            <wp:extent cx="457200" cy="323023"/>
            <wp:effectExtent l="0" t="0" r="0" b="127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T_Logo_4C_CMYK.jpg"/>
                    <pic:cNvPicPr/>
                  </pic:nvPicPr>
                  <pic:blipFill>
                    <a:blip r:embed="rId51" cstate="print">
                      <a:extLst>
                        <a:ext uri="{28A0092B-C50C-407E-A947-70E740481C1C}">
                          <a14:useLocalDpi xmlns:a14="http://schemas.microsoft.com/office/drawing/2010/main"/>
                        </a:ext>
                      </a:extLst>
                    </a:blip>
                    <a:stretch>
                      <a:fillRect/>
                    </a:stretch>
                  </pic:blipFill>
                  <pic:spPr>
                    <a:xfrm>
                      <a:off x="0" y="0"/>
                      <a:ext cx="458529" cy="323962"/>
                    </a:xfrm>
                    <a:prstGeom prst="rect">
                      <a:avLst/>
                    </a:prstGeom>
                  </pic:spPr>
                </pic:pic>
              </a:graphicData>
            </a:graphic>
          </wp:inline>
        </w:drawing>
      </w:r>
      <w:r>
        <w:rPr>
          <w:rFonts w:cstheme="minorHAnsi"/>
          <w:noProof/>
          <w:lang w:eastAsia="de-AT"/>
        </w:rPr>
        <w:t xml:space="preserve">   </w:t>
      </w:r>
      <w:r>
        <w:rPr>
          <w:rFonts w:cstheme="minorHAnsi"/>
          <w:noProof/>
          <w:lang w:eastAsia="de-AT"/>
        </w:rPr>
        <w:br/>
      </w:r>
      <w:r w:rsidRPr="007F5E38">
        <w:rPr>
          <w:rFonts w:cstheme="minorHAnsi"/>
          <w:noProof/>
          <w:sz w:val="8"/>
          <w:szCs w:val="8"/>
          <w:lang w:eastAsia="de-AT"/>
        </w:rPr>
        <w:br/>
      </w:r>
      <w:r>
        <w:rPr>
          <w:rFonts w:cstheme="minorHAnsi"/>
          <w:noProof/>
          <w:lang w:eastAsia="de-AT"/>
        </w:rPr>
        <w:drawing>
          <wp:inline distT="0" distB="0" distL="0" distR="0" wp14:anchorId="0713874B" wp14:editId="133A0E75">
            <wp:extent cx="908538" cy="249671"/>
            <wp:effectExtent l="0" t="0" r="635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I_2017.jpg"/>
                    <pic:cNvPicPr/>
                  </pic:nvPicPr>
                  <pic:blipFill>
                    <a:blip r:embed="rId52" cstate="print">
                      <a:extLst>
                        <a:ext uri="{28A0092B-C50C-407E-A947-70E740481C1C}">
                          <a14:useLocalDpi xmlns:a14="http://schemas.microsoft.com/office/drawing/2010/main"/>
                        </a:ext>
                      </a:extLst>
                    </a:blip>
                    <a:stretch>
                      <a:fillRect/>
                    </a:stretch>
                  </pic:blipFill>
                  <pic:spPr>
                    <a:xfrm>
                      <a:off x="0" y="0"/>
                      <a:ext cx="922023" cy="253377"/>
                    </a:xfrm>
                    <a:prstGeom prst="rect">
                      <a:avLst/>
                    </a:prstGeom>
                  </pic:spPr>
                </pic:pic>
              </a:graphicData>
            </a:graphic>
          </wp:inline>
        </w:drawing>
      </w:r>
      <w:r>
        <w:rPr>
          <w:rFonts w:cstheme="minorHAnsi"/>
          <w:noProof/>
          <w:lang w:eastAsia="de-AT"/>
        </w:rPr>
        <w:t xml:space="preserve">       </w:t>
      </w:r>
      <w:r>
        <w:rPr>
          <w:rFonts w:cstheme="minorHAnsi"/>
          <w:noProof/>
        </w:rPr>
        <w:drawing>
          <wp:inline distT="0" distB="0" distL="0" distR="0" wp14:anchorId="3549598C" wp14:editId="59FD2ECB">
            <wp:extent cx="907473" cy="172266"/>
            <wp:effectExtent l="0" t="0" r="6985" b="0"/>
            <wp:docPr id="31" name="Grafik 31"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Text, ClipArt enthält.&#10;&#10;Automatisch generierte Beschreibung"/>
                    <pic:cNvPicPr/>
                  </pic:nvPicPr>
                  <pic:blipFill>
                    <a:blip r:embed="rId53" cstate="print">
                      <a:extLst>
                        <a:ext uri="{28A0092B-C50C-407E-A947-70E740481C1C}">
                          <a14:useLocalDpi xmlns:a14="http://schemas.microsoft.com/office/drawing/2010/main"/>
                        </a:ext>
                      </a:extLst>
                    </a:blip>
                    <a:stretch>
                      <a:fillRect/>
                    </a:stretch>
                  </pic:blipFill>
                  <pic:spPr>
                    <a:xfrm>
                      <a:off x="0" y="0"/>
                      <a:ext cx="1027875" cy="195122"/>
                    </a:xfrm>
                    <a:prstGeom prst="rect">
                      <a:avLst/>
                    </a:prstGeom>
                  </pic:spPr>
                </pic:pic>
              </a:graphicData>
            </a:graphic>
          </wp:inline>
        </w:drawing>
      </w:r>
      <w:r>
        <w:rPr>
          <w:rFonts w:cstheme="minorHAnsi"/>
          <w:noProof/>
          <w:lang w:eastAsia="de-AT"/>
        </w:rPr>
        <w:t xml:space="preserve">       </w:t>
      </w:r>
      <w:r>
        <w:rPr>
          <w:rFonts w:cstheme="minorHAnsi"/>
          <w:noProof/>
        </w:rPr>
        <w:drawing>
          <wp:inline distT="0" distB="0" distL="0" distR="0" wp14:anchorId="60F900E7" wp14:editId="4BA491FB">
            <wp:extent cx="424411" cy="424411"/>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54" cstate="print">
                      <a:extLst>
                        <a:ext uri="{28A0092B-C50C-407E-A947-70E740481C1C}">
                          <a14:useLocalDpi xmlns:a14="http://schemas.microsoft.com/office/drawing/2010/main"/>
                        </a:ext>
                      </a:extLst>
                    </a:blip>
                    <a:stretch>
                      <a:fillRect/>
                    </a:stretch>
                  </pic:blipFill>
                  <pic:spPr>
                    <a:xfrm>
                      <a:off x="0" y="0"/>
                      <a:ext cx="446175" cy="446175"/>
                    </a:xfrm>
                    <a:prstGeom prst="rect">
                      <a:avLst/>
                    </a:prstGeom>
                  </pic:spPr>
                </pic:pic>
              </a:graphicData>
            </a:graphic>
          </wp:inline>
        </w:drawing>
      </w:r>
      <w:r>
        <w:rPr>
          <w:rFonts w:cstheme="minorHAnsi"/>
          <w:noProof/>
          <w:lang w:eastAsia="de-AT"/>
        </w:rPr>
        <w:t xml:space="preserve">        </w:t>
      </w:r>
      <w:r>
        <w:rPr>
          <w:rFonts w:cstheme="minorHAnsi"/>
          <w:noProof/>
        </w:rPr>
        <w:drawing>
          <wp:inline distT="0" distB="0" distL="0" distR="0" wp14:anchorId="038131E3" wp14:editId="0E6393EE">
            <wp:extent cx="422275" cy="42227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422275" cy="422275"/>
                    </a:xfrm>
                    <a:prstGeom prst="rect">
                      <a:avLst/>
                    </a:prstGeom>
                    <a:noFill/>
                    <a:ln>
                      <a:noFill/>
                    </a:ln>
                  </pic:spPr>
                </pic:pic>
              </a:graphicData>
            </a:graphic>
          </wp:inline>
        </w:drawing>
      </w:r>
      <w:r>
        <w:rPr>
          <w:rFonts w:cstheme="minorHAnsi"/>
          <w:noProof/>
          <w:lang w:eastAsia="de-AT"/>
        </w:rPr>
        <w:t xml:space="preserve">  </w:t>
      </w:r>
      <w:r w:rsidR="00EC0E87">
        <w:rPr>
          <w:rFonts w:cstheme="minorHAnsi"/>
          <w:noProof/>
          <w:lang w:eastAsia="de-AT"/>
        </w:rPr>
        <w:t xml:space="preserve">     </w:t>
      </w:r>
      <w:r w:rsidR="00EC0E87">
        <w:rPr>
          <w:noProof/>
        </w:rPr>
        <w:drawing>
          <wp:inline distT="0" distB="0" distL="0" distR="0" wp14:anchorId="24C46DE4" wp14:editId="150B23C7">
            <wp:extent cx="787400" cy="219417"/>
            <wp:effectExtent l="0" t="0" r="0" b="952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832202" cy="231901"/>
                    </a:xfrm>
                    <a:prstGeom prst="rect">
                      <a:avLst/>
                    </a:prstGeom>
                    <a:noFill/>
                    <a:ln>
                      <a:noFill/>
                    </a:ln>
                  </pic:spPr>
                </pic:pic>
              </a:graphicData>
            </a:graphic>
          </wp:inline>
        </w:drawing>
      </w:r>
    </w:p>
    <w:p w14:paraId="1C2960DD" w14:textId="7A75CE15" w:rsidR="00C117BE" w:rsidRDefault="00C117BE" w:rsidP="00725531">
      <w:pPr>
        <w:rPr>
          <w:rFonts w:cstheme="minorHAnsi"/>
          <w:noProof/>
          <w:lang w:eastAsia="de-AT"/>
        </w:rPr>
      </w:pPr>
    </w:p>
    <w:sectPr w:rsidR="00C117BE">
      <w:headerReference w:type="default" r:id="rId5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E14E8" w14:textId="77777777" w:rsidR="0031134E" w:rsidRDefault="0031134E" w:rsidP="000B42E6">
      <w:pPr>
        <w:spacing w:after="0" w:line="240" w:lineRule="auto"/>
      </w:pPr>
      <w:r>
        <w:separator/>
      </w:r>
    </w:p>
  </w:endnote>
  <w:endnote w:type="continuationSeparator" w:id="0">
    <w:p w14:paraId="04476991" w14:textId="77777777" w:rsidR="0031134E" w:rsidRDefault="0031134E" w:rsidP="000B4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tilliumWeb-SemiBold">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4CA49" w14:textId="77777777" w:rsidR="0031134E" w:rsidRDefault="0031134E" w:rsidP="000B42E6">
      <w:pPr>
        <w:spacing w:after="0" w:line="240" w:lineRule="auto"/>
      </w:pPr>
      <w:r>
        <w:separator/>
      </w:r>
    </w:p>
  </w:footnote>
  <w:footnote w:type="continuationSeparator" w:id="0">
    <w:p w14:paraId="64D9D1B1" w14:textId="77777777" w:rsidR="0031134E" w:rsidRDefault="0031134E" w:rsidP="000B42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07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260"/>
    </w:tblGrid>
    <w:tr w:rsidR="000B42E6" w14:paraId="48F07667" w14:textId="77777777" w:rsidTr="009D0974">
      <w:tc>
        <w:tcPr>
          <w:tcW w:w="5812" w:type="dxa"/>
        </w:tcPr>
        <w:p w14:paraId="2C33FC5B" w14:textId="604807C5" w:rsidR="00751AD4" w:rsidRDefault="00751AD4" w:rsidP="009D0974">
          <w:pPr>
            <w:pStyle w:val="Kopfzeile"/>
            <w:rPr>
              <w:rFonts w:eastAsia="Times New Roman" w:cstheme="minorHAnsi"/>
              <w:lang w:eastAsia="de-AT"/>
            </w:rPr>
          </w:pPr>
          <w:r>
            <w:rPr>
              <w:rFonts w:cstheme="minorHAnsi"/>
              <w:sz w:val="20"/>
              <w:szCs w:val="20"/>
            </w:rPr>
            <w:t xml:space="preserve">PM - </w:t>
          </w:r>
          <w:r w:rsidR="00BE3E1C" w:rsidRPr="00BE3E1C">
            <w:rPr>
              <w:rFonts w:cstheme="minorHAnsi"/>
              <w:sz w:val="20"/>
              <w:szCs w:val="20"/>
            </w:rPr>
            <w:t xml:space="preserve">Radurlaub zu </w:t>
          </w:r>
          <w:r w:rsidR="005677A8">
            <w:rPr>
              <w:rFonts w:cstheme="minorHAnsi"/>
              <w:sz w:val="20"/>
              <w:szCs w:val="20"/>
            </w:rPr>
            <w:t xml:space="preserve">Österreichs besten </w:t>
          </w:r>
          <w:r w:rsidR="00BE3E1C" w:rsidRPr="00BE3E1C">
            <w:rPr>
              <w:rFonts w:cstheme="minorHAnsi"/>
              <w:sz w:val="20"/>
              <w:szCs w:val="20"/>
            </w:rPr>
            <w:t>Klimaschutzobjekten</w:t>
          </w:r>
          <w:r>
            <w:rPr>
              <w:rFonts w:cstheme="minorHAnsi"/>
              <w:sz w:val="20"/>
              <w:szCs w:val="20"/>
            </w:rPr>
            <w:br/>
          </w:r>
          <w:r w:rsidR="0005002E">
            <w:rPr>
              <w:rFonts w:eastAsia="Times New Roman" w:cstheme="minorHAnsi"/>
              <w:sz w:val="20"/>
              <w:szCs w:val="20"/>
              <w:lang w:eastAsia="de-AT"/>
            </w:rPr>
            <w:t>Halbzeit beim passathon -</w:t>
          </w:r>
          <w:r w:rsidR="00BE3E1C">
            <w:rPr>
              <w:rFonts w:eastAsia="Times New Roman" w:cstheme="minorHAnsi"/>
              <w:sz w:val="20"/>
              <w:szCs w:val="20"/>
              <w:lang w:eastAsia="de-AT"/>
            </w:rPr>
            <w:t xml:space="preserve"> RACE FOR FUTURE absolviert</w:t>
          </w:r>
          <w:r w:rsidR="009D0974">
            <w:rPr>
              <w:rFonts w:eastAsia="Times New Roman" w:cstheme="minorHAnsi"/>
              <w:lang w:eastAsia="de-AT"/>
            </w:rPr>
            <w:t xml:space="preserve"> </w:t>
          </w:r>
        </w:p>
        <w:p w14:paraId="29AF0E5B" w14:textId="6B88DF0A" w:rsidR="000B42E6" w:rsidRDefault="00751AD4" w:rsidP="009D0974">
          <w:pPr>
            <w:pStyle w:val="Kopfzeile"/>
          </w:pPr>
          <w:r>
            <w:t>1</w:t>
          </w:r>
          <w:r w:rsidR="0005002E">
            <w:t>9</w:t>
          </w:r>
          <w:r w:rsidR="000B42E6">
            <w:t>.0</w:t>
          </w:r>
          <w:r w:rsidR="0005002E">
            <w:t>7</w:t>
          </w:r>
          <w:r w:rsidR="000B42E6">
            <w:t xml:space="preserve">.2021 Günter Lang       </w:t>
          </w:r>
          <w:r>
            <w:t xml:space="preserve">                 </w:t>
          </w:r>
          <w:r w:rsidR="000B42E6">
            <w:t xml:space="preserve">Seite </w:t>
          </w:r>
          <w:r w:rsidR="000B42E6">
            <w:fldChar w:fldCharType="begin"/>
          </w:r>
          <w:r w:rsidR="000B42E6">
            <w:instrText>PAGE   \* MERGEFORMAT</w:instrText>
          </w:r>
          <w:r w:rsidR="000B42E6">
            <w:fldChar w:fldCharType="separate"/>
          </w:r>
          <w:r w:rsidR="000B42E6">
            <w:rPr>
              <w:lang w:val="de-DE"/>
            </w:rPr>
            <w:t>1</w:t>
          </w:r>
          <w:r w:rsidR="000B42E6">
            <w:fldChar w:fldCharType="end"/>
          </w:r>
        </w:p>
      </w:tc>
      <w:tc>
        <w:tcPr>
          <w:tcW w:w="3260" w:type="dxa"/>
        </w:tcPr>
        <w:p w14:paraId="3BC67E85" w14:textId="2F029305" w:rsidR="000B42E6" w:rsidRDefault="00960077" w:rsidP="000B42E6">
          <w:pPr>
            <w:pStyle w:val="Kopfzeile"/>
            <w:jc w:val="right"/>
          </w:pPr>
          <w:r>
            <w:rPr>
              <w:noProof/>
              <w:lang w:eastAsia="de-AT"/>
            </w:rPr>
            <w:drawing>
              <wp:inline distT="0" distB="0" distL="0" distR="0" wp14:anchorId="75229805" wp14:editId="5A71E1E2">
                <wp:extent cx="681831" cy="422186"/>
                <wp:effectExtent l="0" t="0" r="444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radelt_Logos_181210_RGB.jpg"/>
                        <pic:cNvPicPr/>
                      </pic:nvPicPr>
                      <pic:blipFill rotWithShape="1">
                        <a:blip r:embed="rId1" cstate="print">
                          <a:extLst>
                            <a:ext uri="{28A0092B-C50C-407E-A947-70E740481C1C}">
                              <a14:useLocalDpi xmlns:a14="http://schemas.microsoft.com/office/drawing/2010/main" val="0"/>
                            </a:ext>
                          </a:extLst>
                        </a:blip>
                        <a:srcRect l="33798" t="53818" r="33305" b="31781"/>
                        <a:stretch/>
                      </pic:blipFill>
                      <pic:spPr bwMode="auto">
                        <a:xfrm>
                          <a:off x="0" y="0"/>
                          <a:ext cx="700544" cy="43377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0B42E6">
            <w:rPr>
              <w:noProof/>
            </w:rPr>
            <w:drawing>
              <wp:inline distT="0" distB="0" distL="0" distR="0" wp14:anchorId="26BAE1B4" wp14:editId="5B8873C7">
                <wp:extent cx="977900" cy="436669"/>
                <wp:effectExtent l="0" t="0" r="0" b="1905"/>
                <wp:docPr id="3" name="Grafik 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ClipArt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988563" cy="441431"/>
                        </a:xfrm>
                        <a:prstGeom prst="rect">
                          <a:avLst/>
                        </a:prstGeom>
                      </pic:spPr>
                    </pic:pic>
                  </a:graphicData>
                </a:graphic>
              </wp:inline>
            </w:drawing>
          </w:r>
        </w:p>
      </w:tc>
    </w:tr>
  </w:tbl>
  <w:p w14:paraId="2C07E380" w14:textId="77777777" w:rsidR="000B42E6" w:rsidRDefault="000B42E6">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1F1"/>
    <w:rsid w:val="00000A91"/>
    <w:rsid w:val="00000F37"/>
    <w:rsid w:val="000012F2"/>
    <w:rsid w:val="0005002E"/>
    <w:rsid w:val="00060394"/>
    <w:rsid w:val="000763B2"/>
    <w:rsid w:val="00077750"/>
    <w:rsid w:val="00084B72"/>
    <w:rsid w:val="000A45BA"/>
    <w:rsid w:val="000B42E6"/>
    <w:rsid w:val="000B70AE"/>
    <w:rsid w:val="000E40FE"/>
    <w:rsid w:val="000F6E4D"/>
    <w:rsid w:val="001001A3"/>
    <w:rsid w:val="00110A51"/>
    <w:rsid w:val="00114FAA"/>
    <w:rsid w:val="00142085"/>
    <w:rsid w:val="00172FCF"/>
    <w:rsid w:val="00193210"/>
    <w:rsid w:val="001A4675"/>
    <w:rsid w:val="001C2E2D"/>
    <w:rsid w:val="00213530"/>
    <w:rsid w:val="00223762"/>
    <w:rsid w:val="00236FF7"/>
    <w:rsid w:val="002512C3"/>
    <w:rsid w:val="00276F95"/>
    <w:rsid w:val="0030157F"/>
    <w:rsid w:val="003021D9"/>
    <w:rsid w:val="0031134E"/>
    <w:rsid w:val="00334175"/>
    <w:rsid w:val="0036588C"/>
    <w:rsid w:val="00371319"/>
    <w:rsid w:val="003801A8"/>
    <w:rsid w:val="00380865"/>
    <w:rsid w:val="00390621"/>
    <w:rsid w:val="003A7F2D"/>
    <w:rsid w:val="003E0264"/>
    <w:rsid w:val="00423DDF"/>
    <w:rsid w:val="00450B82"/>
    <w:rsid w:val="0046749C"/>
    <w:rsid w:val="0048584A"/>
    <w:rsid w:val="004B2D49"/>
    <w:rsid w:val="004C17AF"/>
    <w:rsid w:val="004D2D40"/>
    <w:rsid w:val="004D5355"/>
    <w:rsid w:val="004F21B7"/>
    <w:rsid w:val="0050543C"/>
    <w:rsid w:val="0051264C"/>
    <w:rsid w:val="005464EA"/>
    <w:rsid w:val="00561704"/>
    <w:rsid w:val="00562A1B"/>
    <w:rsid w:val="005677A8"/>
    <w:rsid w:val="005A22A7"/>
    <w:rsid w:val="005D013F"/>
    <w:rsid w:val="0065167F"/>
    <w:rsid w:val="00707B8F"/>
    <w:rsid w:val="00725531"/>
    <w:rsid w:val="00742D23"/>
    <w:rsid w:val="00746FD6"/>
    <w:rsid w:val="00751AD4"/>
    <w:rsid w:val="00765388"/>
    <w:rsid w:val="00785820"/>
    <w:rsid w:val="00787226"/>
    <w:rsid w:val="007C3B24"/>
    <w:rsid w:val="007E2BF8"/>
    <w:rsid w:val="007F5E38"/>
    <w:rsid w:val="007F7AB4"/>
    <w:rsid w:val="00802F93"/>
    <w:rsid w:val="0084476A"/>
    <w:rsid w:val="00872941"/>
    <w:rsid w:val="0088351A"/>
    <w:rsid w:val="00892239"/>
    <w:rsid w:val="008A3D01"/>
    <w:rsid w:val="008A4311"/>
    <w:rsid w:val="008B0A93"/>
    <w:rsid w:val="00920260"/>
    <w:rsid w:val="00960077"/>
    <w:rsid w:val="009612CA"/>
    <w:rsid w:val="0098345D"/>
    <w:rsid w:val="009874BD"/>
    <w:rsid w:val="009948DD"/>
    <w:rsid w:val="009B75A8"/>
    <w:rsid w:val="009D0974"/>
    <w:rsid w:val="009E15C7"/>
    <w:rsid w:val="00A05EB8"/>
    <w:rsid w:val="00A07690"/>
    <w:rsid w:val="00A2548F"/>
    <w:rsid w:val="00A57AE5"/>
    <w:rsid w:val="00A6163E"/>
    <w:rsid w:val="00A771FA"/>
    <w:rsid w:val="00A82C61"/>
    <w:rsid w:val="00AD0C15"/>
    <w:rsid w:val="00AF126E"/>
    <w:rsid w:val="00B12086"/>
    <w:rsid w:val="00B47339"/>
    <w:rsid w:val="00BD2695"/>
    <w:rsid w:val="00BE3E1C"/>
    <w:rsid w:val="00BE65C4"/>
    <w:rsid w:val="00C02B5F"/>
    <w:rsid w:val="00C117BE"/>
    <w:rsid w:val="00CD46BF"/>
    <w:rsid w:val="00D25952"/>
    <w:rsid w:val="00D5118D"/>
    <w:rsid w:val="00D669AA"/>
    <w:rsid w:val="00D67FD6"/>
    <w:rsid w:val="00D841F1"/>
    <w:rsid w:val="00DB56A8"/>
    <w:rsid w:val="00DD033F"/>
    <w:rsid w:val="00DE047A"/>
    <w:rsid w:val="00E10A5F"/>
    <w:rsid w:val="00EC0E87"/>
    <w:rsid w:val="00EC6BF3"/>
    <w:rsid w:val="00F01A06"/>
    <w:rsid w:val="00F11493"/>
    <w:rsid w:val="00F54FC1"/>
    <w:rsid w:val="00F9689B"/>
    <w:rsid w:val="00FB28F2"/>
    <w:rsid w:val="00FB6580"/>
    <w:rsid w:val="00FD797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950306"/>
  <w15:chartTrackingRefBased/>
  <w15:docId w15:val="{5F1D9F6C-D5AB-40AA-81EB-26999BC56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D841F1"/>
    <w:pPr>
      <w:spacing w:before="100" w:beforeAutospacing="1" w:after="100" w:afterAutospacing="1" w:line="240" w:lineRule="auto"/>
      <w:outlineLvl w:val="2"/>
    </w:pPr>
    <w:rPr>
      <w:rFonts w:ascii="Times New Roman" w:eastAsia="Times New Roman" w:hAnsi="Times New Roman" w:cs="Times New Roman"/>
      <w:b/>
      <w:bCs/>
      <w:sz w:val="27"/>
      <w:szCs w:val="27"/>
      <w:lang w:eastAsia="de-AT"/>
    </w:rPr>
  </w:style>
  <w:style w:type="paragraph" w:styleId="berschrift6">
    <w:name w:val="heading 6"/>
    <w:basedOn w:val="Standard"/>
    <w:next w:val="Standard"/>
    <w:link w:val="berschrift6Zchn"/>
    <w:uiPriority w:val="9"/>
    <w:semiHidden/>
    <w:unhideWhenUsed/>
    <w:qFormat/>
    <w:rsid w:val="00751AD4"/>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D841F1"/>
    <w:rPr>
      <w:rFonts w:ascii="Times New Roman" w:eastAsia="Times New Roman" w:hAnsi="Times New Roman" w:cs="Times New Roman"/>
      <w:b/>
      <w:bCs/>
      <w:sz w:val="27"/>
      <w:szCs w:val="27"/>
      <w:lang w:eastAsia="de-AT"/>
    </w:rPr>
  </w:style>
  <w:style w:type="paragraph" w:styleId="StandardWeb">
    <w:name w:val="Normal (Web)"/>
    <w:basedOn w:val="Standard"/>
    <w:uiPriority w:val="99"/>
    <w:unhideWhenUsed/>
    <w:rsid w:val="00D841F1"/>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styleId="Kopfzeile">
    <w:name w:val="header"/>
    <w:basedOn w:val="Standard"/>
    <w:link w:val="KopfzeileZchn"/>
    <w:uiPriority w:val="99"/>
    <w:unhideWhenUsed/>
    <w:rsid w:val="000B42E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B42E6"/>
  </w:style>
  <w:style w:type="paragraph" w:styleId="Fuzeile">
    <w:name w:val="footer"/>
    <w:basedOn w:val="Standard"/>
    <w:link w:val="FuzeileZchn"/>
    <w:uiPriority w:val="99"/>
    <w:unhideWhenUsed/>
    <w:rsid w:val="000B42E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B42E6"/>
  </w:style>
  <w:style w:type="table" w:styleId="Tabellenraster">
    <w:name w:val="Table Grid"/>
    <w:basedOn w:val="NormaleTabelle"/>
    <w:uiPriority w:val="59"/>
    <w:rsid w:val="000B42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920260"/>
    <w:rPr>
      <w:color w:val="0000FF" w:themeColor="hyperlink"/>
      <w:u w:val="single"/>
    </w:rPr>
  </w:style>
  <w:style w:type="character" w:styleId="NichtaufgelsteErwhnung">
    <w:name w:val="Unresolved Mention"/>
    <w:basedOn w:val="Absatz-Standardschriftart"/>
    <w:uiPriority w:val="99"/>
    <w:semiHidden/>
    <w:unhideWhenUsed/>
    <w:rsid w:val="00920260"/>
    <w:rPr>
      <w:color w:val="605E5C"/>
      <w:shd w:val="clear" w:color="auto" w:fill="E1DFDD"/>
    </w:rPr>
  </w:style>
  <w:style w:type="character" w:customStyle="1" w:styleId="berschrift6Zchn">
    <w:name w:val="Überschrift 6 Zchn"/>
    <w:basedOn w:val="Absatz-Standardschriftart"/>
    <w:link w:val="berschrift6"/>
    <w:uiPriority w:val="9"/>
    <w:semiHidden/>
    <w:rsid w:val="00751AD4"/>
    <w:rPr>
      <w:rFonts w:asciiTheme="majorHAnsi" w:eastAsiaTheme="majorEastAsia" w:hAnsiTheme="majorHAnsi" w:cstheme="majorBidi"/>
      <w:color w:val="243F60" w:themeColor="accent1" w:themeShade="7F"/>
    </w:rPr>
  </w:style>
  <w:style w:type="character" w:styleId="Fett">
    <w:name w:val="Strong"/>
    <w:basedOn w:val="Absatz-Standardschriftart"/>
    <w:uiPriority w:val="22"/>
    <w:qFormat/>
    <w:rsid w:val="00751AD4"/>
    <w:rPr>
      <w:b/>
      <w:bCs/>
    </w:rPr>
  </w:style>
  <w:style w:type="paragraph" w:styleId="NurText">
    <w:name w:val="Plain Text"/>
    <w:basedOn w:val="Standard"/>
    <w:link w:val="NurTextZchn"/>
    <w:uiPriority w:val="99"/>
    <w:unhideWhenUsed/>
    <w:rsid w:val="00C117BE"/>
    <w:pPr>
      <w:spacing w:after="0" w:line="240" w:lineRule="auto"/>
    </w:pPr>
    <w:rPr>
      <w:rFonts w:ascii="Calibri" w:eastAsia="Calibri" w:hAnsi="Calibri" w:cs="Times New Roman"/>
      <w:szCs w:val="21"/>
    </w:rPr>
  </w:style>
  <w:style w:type="character" w:customStyle="1" w:styleId="NurTextZchn">
    <w:name w:val="Nur Text Zchn"/>
    <w:basedOn w:val="Absatz-Standardschriftart"/>
    <w:link w:val="NurText"/>
    <w:uiPriority w:val="99"/>
    <w:rsid w:val="00C117BE"/>
    <w:rPr>
      <w:rFonts w:ascii="Calibri" w:eastAsia="Calibri" w:hAnsi="Calibri"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1812">
      <w:bodyDiv w:val="1"/>
      <w:marLeft w:val="0"/>
      <w:marRight w:val="0"/>
      <w:marTop w:val="0"/>
      <w:marBottom w:val="0"/>
      <w:divBdr>
        <w:top w:val="none" w:sz="0" w:space="0" w:color="auto"/>
        <w:left w:val="none" w:sz="0" w:space="0" w:color="auto"/>
        <w:bottom w:val="none" w:sz="0" w:space="0" w:color="auto"/>
        <w:right w:val="none" w:sz="0" w:space="0" w:color="auto"/>
      </w:divBdr>
    </w:div>
    <w:div w:id="901019017">
      <w:bodyDiv w:val="1"/>
      <w:marLeft w:val="0"/>
      <w:marRight w:val="0"/>
      <w:marTop w:val="0"/>
      <w:marBottom w:val="0"/>
      <w:divBdr>
        <w:top w:val="none" w:sz="0" w:space="0" w:color="auto"/>
        <w:left w:val="none" w:sz="0" w:space="0" w:color="auto"/>
        <w:bottom w:val="none" w:sz="0" w:space="0" w:color="auto"/>
        <w:right w:val="none" w:sz="0" w:space="0" w:color="auto"/>
      </w:divBdr>
    </w:div>
    <w:div w:id="937906492">
      <w:bodyDiv w:val="1"/>
      <w:marLeft w:val="0"/>
      <w:marRight w:val="0"/>
      <w:marTop w:val="0"/>
      <w:marBottom w:val="0"/>
      <w:divBdr>
        <w:top w:val="none" w:sz="0" w:space="0" w:color="auto"/>
        <w:left w:val="none" w:sz="0" w:space="0" w:color="auto"/>
        <w:bottom w:val="none" w:sz="0" w:space="0" w:color="auto"/>
        <w:right w:val="none" w:sz="0" w:space="0" w:color="auto"/>
      </w:divBdr>
    </w:div>
    <w:div w:id="1081609054">
      <w:bodyDiv w:val="1"/>
      <w:marLeft w:val="0"/>
      <w:marRight w:val="0"/>
      <w:marTop w:val="0"/>
      <w:marBottom w:val="0"/>
      <w:divBdr>
        <w:top w:val="none" w:sz="0" w:space="0" w:color="auto"/>
        <w:left w:val="none" w:sz="0" w:space="0" w:color="auto"/>
        <w:bottom w:val="none" w:sz="0" w:space="0" w:color="auto"/>
        <w:right w:val="none" w:sz="0" w:space="0" w:color="auto"/>
      </w:divBdr>
    </w:div>
    <w:div w:id="1321151991">
      <w:bodyDiv w:val="1"/>
      <w:marLeft w:val="0"/>
      <w:marRight w:val="0"/>
      <w:marTop w:val="0"/>
      <w:marBottom w:val="0"/>
      <w:divBdr>
        <w:top w:val="none" w:sz="0" w:space="0" w:color="auto"/>
        <w:left w:val="none" w:sz="0" w:space="0" w:color="auto"/>
        <w:bottom w:val="none" w:sz="0" w:space="0" w:color="auto"/>
        <w:right w:val="none" w:sz="0" w:space="0" w:color="auto"/>
      </w:divBdr>
    </w:div>
    <w:div w:id="1607035330">
      <w:bodyDiv w:val="1"/>
      <w:marLeft w:val="0"/>
      <w:marRight w:val="0"/>
      <w:marTop w:val="0"/>
      <w:marBottom w:val="0"/>
      <w:divBdr>
        <w:top w:val="none" w:sz="0" w:space="0" w:color="auto"/>
        <w:left w:val="none" w:sz="0" w:space="0" w:color="auto"/>
        <w:bottom w:val="none" w:sz="0" w:space="0" w:color="auto"/>
        <w:right w:val="none" w:sz="0" w:space="0" w:color="auto"/>
      </w:divBdr>
    </w:div>
    <w:div w:id="1708681804">
      <w:bodyDiv w:val="1"/>
      <w:marLeft w:val="0"/>
      <w:marRight w:val="0"/>
      <w:marTop w:val="0"/>
      <w:marBottom w:val="0"/>
      <w:divBdr>
        <w:top w:val="none" w:sz="0" w:space="0" w:color="auto"/>
        <w:left w:val="none" w:sz="0" w:space="0" w:color="auto"/>
        <w:bottom w:val="none" w:sz="0" w:space="0" w:color="auto"/>
        <w:right w:val="none" w:sz="0" w:space="0" w:color="auto"/>
      </w:divBdr>
    </w:div>
    <w:div w:id="210942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assathon.at" TargetMode="External"/><Relationship Id="rId18" Type="http://schemas.openxmlformats.org/officeDocument/2006/relationships/hyperlink" Target="http://www.passathon.at" TargetMode="External"/><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hyperlink" Target="https://www.passathon.at" TargetMode="External"/><Relationship Id="rId34" Type="http://schemas.openxmlformats.org/officeDocument/2006/relationships/image" Target="media/image21.jpeg"/><Relationship Id="rId42" Type="http://schemas.openxmlformats.org/officeDocument/2006/relationships/oleObject" Target="embeddings/oleObject1.bin"/><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2.jpeg"/><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hyperlink" Target="https://passathon.at/news/presse" TargetMode="External"/><Relationship Id="rId29" Type="http://schemas.openxmlformats.org/officeDocument/2006/relationships/image" Target="media/image16.png"/><Relationship Id="rId41" Type="http://schemas.openxmlformats.org/officeDocument/2006/relationships/image" Target="media/image28.emf"/><Relationship Id="rId54" Type="http://schemas.openxmlformats.org/officeDocument/2006/relationships/image" Target="media/image40.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www.instagram.com/passathon.at" TargetMode="Externa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www.twitter.com/passathonAT" TargetMode="External"/><Relationship Id="rId28" Type="http://schemas.openxmlformats.org/officeDocument/2006/relationships/image" Target="media/image15.svg"/><Relationship Id="rId36" Type="http://schemas.openxmlformats.org/officeDocument/2006/relationships/image" Target="media/image23.jpeg"/><Relationship Id="rId49" Type="http://schemas.openxmlformats.org/officeDocument/2006/relationships/image" Target="media/image35.svg"/><Relationship Id="rId57"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hyperlink" Target="mailto:race@passathon.at" TargetMode="External"/><Relationship Id="rId31" Type="http://schemas.openxmlformats.org/officeDocument/2006/relationships/image" Target="media/image18.jpeg"/><Relationship Id="rId44" Type="http://schemas.openxmlformats.org/officeDocument/2006/relationships/image" Target="media/image30.jpeg"/><Relationship Id="rId52" Type="http://schemas.openxmlformats.org/officeDocument/2006/relationships/image" Target="media/image38.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hyperlink" Target="http://www.facebook.com/passathon"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jpeg"/><Relationship Id="rId8" Type="http://schemas.openxmlformats.org/officeDocument/2006/relationships/image" Target="media/image3.jpeg"/><Relationship Id="rId51" Type="http://schemas.openxmlformats.org/officeDocument/2006/relationships/image" Target="media/image37.jpeg"/><Relationship Id="rId3"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44.jpeg"/><Relationship Id="rId1" Type="http://schemas.openxmlformats.org/officeDocument/2006/relationships/image" Target="media/image4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933</Words>
  <Characters>5878</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Günter Lang</dc:creator>
  <cp:keywords/>
  <dc:description/>
  <cp:lastModifiedBy>Günter Lang</cp:lastModifiedBy>
  <cp:revision>4</cp:revision>
  <cp:lastPrinted>2021-07-18T21:52:00Z</cp:lastPrinted>
  <dcterms:created xsi:type="dcterms:W3CDTF">2021-07-18T19:50:00Z</dcterms:created>
  <dcterms:modified xsi:type="dcterms:W3CDTF">2021-07-18T22:09:00Z</dcterms:modified>
</cp:coreProperties>
</file>